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42F" w:rsidRPr="00675B50" w:rsidRDefault="000B0C93">
      <w:pPr>
        <w:spacing w:after="0" w:line="291" w:lineRule="auto"/>
        <w:ind w:left="0" w:right="0" w:firstLine="0"/>
        <w:jc w:val="center"/>
        <w:rPr>
          <w:szCs w:val="24"/>
          <w:lang w:val="hr-HR"/>
        </w:rPr>
      </w:pPr>
      <w:bookmarkStart w:id="0" w:name="_GoBack"/>
      <w:bookmarkEnd w:id="0"/>
      <w:r w:rsidRPr="00675B50">
        <w:rPr>
          <w:b/>
          <w:szCs w:val="24"/>
          <w:lang w:val="hr-HR"/>
        </w:rPr>
        <w:t xml:space="preserve">OBRAZLOŽENJE UZ </w:t>
      </w:r>
      <w:r w:rsidR="00AC7323">
        <w:rPr>
          <w:b/>
          <w:szCs w:val="24"/>
          <w:lang w:val="hr-HR"/>
        </w:rPr>
        <w:t>POLU</w:t>
      </w:r>
      <w:r w:rsidRPr="00675B50">
        <w:rPr>
          <w:b/>
          <w:szCs w:val="24"/>
          <w:lang w:val="hr-HR"/>
        </w:rPr>
        <w:t>GODIŠNJI IZVJ</w:t>
      </w:r>
      <w:r w:rsidR="00595002" w:rsidRPr="00675B50">
        <w:rPr>
          <w:b/>
          <w:szCs w:val="24"/>
          <w:lang w:val="hr-HR"/>
        </w:rPr>
        <w:t>EŠTAJ O IZVRŠENJU FINANCIJSKOG PLANA MEĐIMURSKOG VELEUČILIŠTA U ČAKOVCU ZA 202</w:t>
      </w:r>
      <w:r w:rsidR="00AC7323">
        <w:rPr>
          <w:b/>
          <w:szCs w:val="24"/>
          <w:lang w:val="hr-HR"/>
        </w:rPr>
        <w:t>6</w:t>
      </w:r>
      <w:r w:rsidR="00595002" w:rsidRPr="00675B50">
        <w:rPr>
          <w:b/>
          <w:szCs w:val="24"/>
          <w:lang w:val="hr-HR"/>
        </w:rPr>
        <w:t>. GODINU</w:t>
      </w:r>
    </w:p>
    <w:p w:rsidR="00C1442F" w:rsidRPr="00675B50" w:rsidRDefault="000B0C93">
      <w:pPr>
        <w:spacing w:after="208" w:line="259" w:lineRule="auto"/>
        <w:ind w:left="-29" w:right="-25" w:firstLine="0"/>
        <w:jc w:val="left"/>
        <w:rPr>
          <w:lang w:val="hr-HR"/>
        </w:rPr>
      </w:pPr>
      <w:r w:rsidRPr="00675B50">
        <w:rPr>
          <w:rFonts w:eastAsia="Calibri"/>
          <w:noProof/>
          <w:sz w:val="22"/>
          <w:lang w:val="hr-HR" w:eastAsia="hr-HR"/>
        </w:rPr>
        <mc:AlternateContent>
          <mc:Choice Requires="wpg">
            <w:drawing>
              <wp:inline distT="0" distB="0" distL="0" distR="0">
                <wp:extent cx="5976874" cy="6096"/>
                <wp:effectExtent l="0" t="0" r="0" b="0"/>
                <wp:docPr id="24782" name="Group 24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6874" cy="6096"/>
                          <a:chOff x="0" y="0"/>
                          <a:chExt cx="5976874" cy="6096"/>
                        </a:xfrm>
                      </wpg:grpSpPr>
                      <wps:wsp>
                        <wps:cNvPr id="30956" name="Shape 30956"/>
                        <wps:cNvSpPr/>
                        <wps:spPr>
                          <a:xfrm>
                            <a:off x="0" y="0"/>
                            <a:ext cx="59768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6874" h="9144">
                                <a:moveTo>
                                  <a:pt x="0" y="0"/>
                                </a:moveTo>
                                <a:lnTo>
                                  <a:pt x="5976874" y="0"/>
                                </a:lnTo>
                                <a:lnTo>
                                  <a:pt x="59768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782" style="width:470.62pt;height:0.47998pt;mso-position-horizontal-relative:char;mso-position-vertical-relative:line" coordsize="59768,60">
                <v:shape id="Shape 30957" style="position:absolute;width:59768;height:91;left:0;top:0;" coordsize="5976874,9144" path="m0,0l5976874,0l597687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D6558" w:rsidRPr="00675B50" w:rsidRDefault="00CD6558" w:rsidP="00CD6558">
      <w:pPr>
        <w:pStyle w:val="NoSpacing"/>
        <w:ind w:left="0" w:firstLine="0"/>
        <w:rPr>
          <w:szCs w:val="24"/>
          <w:lang w:val="hr-HR"/>
        </w:rPr>
      </w:pPr>
      <w:r w:rsidRPr="00675B50">
        <w:rPr>
          <w:szCs w:val="24"/>
          <w:lang w:val="hr-HR"/>
        </w:rPr>
        <w:t>MEĐIMURSKO VELEUČILIŠTE U ČAKOVCU</w:t>
      </w:r>
    </w:p>
    <w:p w:rsidR="00CD6558" w:rsidRPr="00675B50" w:rsidRDefault="00CD6558" w:rsidP="00CD6558">
      <w:pPr>
        <w:pStyle w:val="NoSpacing"/>
        <w:rPr>
          <w:szCs w:val="24"/>
          <w:lang w:val="hr-HR"/>
        </w:rPr>
      </w:pPr>
      <w:r w:rsidRPr="00675B50">
        <w:rPr>
          <w:szCs w:val="24"/>
          <w:lang w:val="hr-HR"/>
        </w:rPr>
        <w:t>Bana Josipa Jelačića 22 a, Čakovec</w:t>
      </w:r>
    </w:p>
    <w:p w:rsidR="00CD6558" w:rsidRPr="00675B50" w:rsidRDefault="00CD6558" w:rsidP="00CD6558">
      <w:pPr>
        <w:pStyle w:val="NoSpacing"/>
        <w:rPr>
          <w:szCs w:val="24"/>
          <w:lang w:val="hr-HR"/>
        </w:rPr>
      </w:pPr>
      <w:r w:rsidRPr="00675B50">
        <w:rPr>
          <w:szCs w:val="24"/>
          <w:lang w:val="hr-HR"/>
        </w:rPr>
        <w:t>OIB 31444990605</w:t>
      </w:r>
    </w:p>
    <w:p w:rsidR="00CD6558" w:rsidRPr="00675B50" w:rsidRDefault="00CD6558" w:rsidP="00CD6558">
      <w:pPr>
        <w:pStyle w:val="NoSpacing"/>
        <w:rPr>
          <w:szCs w:val="24"/>
          <w:lang w:val="hr-HR"/>
        </w:rPr>
      </w:pPr>
      <w:r w:rsidRPr="00675B50">
        <w:rPr>
          <w:szCs w:val="24"/>
          <w:lang w:val="hr-HR"/>
        </w:rPr>
        <w:t>RKP: 43749</w:t>
      </w:r>
    </w:p>
    <w:p w:rsidR="00CD6558" w:rsidRPr="00675B50" w:rsidRDefault="00CD6558" w:rsidP="00CD6558">
      <w:pPr>
        <w:pStyle w:val="NoSpacing"/>
        <w:rPr>
          <w:szCs w:val="24"/>
          <w:lang w:val="hr-HR"/>
        </w:rPr>
      </w:pPr>
      <w:r w:rsidRPr="00675B50">
        <w:rPr>
          <w:szCs w:val="24"/>
          <w:lang w:val="hr-HR"/>
        </w:rPr>
        <w:t>Šifra djelatnosti: 8542</w:t>
      </w:r>
    </w:p>
    <w:p w:rsidR="00CD6558" w:rsidRPr="00675B50" w:rsidRDefault="00CD6558" w:rsidP="00CD6558">
      <w:pPr>
        <w:pStyle w:val="NoSpacing"/>
        <w:rPr>
          <w:szCs w:val="24"/>
          <w:lang w:val="hr-HR"/>
        </w:rPr>
      </w:pPr>
      <w:r w:rsidRPr="00675B50">
        <w:rPr>
          <w:szCs w:val="24"/>
          <w:lang w:val="hr-HR"/>
        </w:rPr>
        <w:t>IBAN HR88 2340 0091 1160 3476 4</w:t>
      </w:r>
    </w:p>
    <w:p w:rsidR="00C1442F" w:rsidRPr="00675B50" w:rsidRDefault="004C60F9" w:rsidP="00CD6558">
      <w:pPr>
        <w:spacing w:after="22" w:line="259" w:lineRule="auto"/>
        <w:ind w:left="0" w:right="0" w:firstLine="0"/>
        <w:jc w:val="left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U Čakovcu, </w:t>
      </w:r>
      <w:r w:rsidR="00646C3E">
        <w:rPr>
          <w:szCs w:val="24"/>
          <w:lang w:val="hr-HR"/>
        </w:rPr>
        <w:t>22</w:t>
      </w:r>
      <w:r w:rsidRPr="00675B50">
        <w:rPr>
          <w:szCs w:val="24"/>
          <w:lang w:val="hr-HR"/>
        </w:rPr>
        <w:t xml:space="preserve">. </w:t>
      </w:r>
      <w:r w:rsidR="00646C3E">
        <w:rPr>
          <w:szCs w:val="24"/>
          <w:lang w:val="hr-HR"/>
        </w:rPr>
        <w:t>srpnja</w:t>
      </w:r>
      <w:r w:rsidRPr="00675B50">
        <w:rPr>
          <w:szCs w:val="24"/>
          <w:lang w:val="hr-HR"/>
        </w:rPr>
        <w:t xml:space="preserve"> 202</w:t>
      </w:r>
      <w:r w:rsidR="00652A05" w:rsidRPr="00675B50">
        <w:rPr>
          <w:szCs w:val="24"/>
          <w:lang w:val="hr-HR"/>
        </w:rPr>
        <w:t>6</w:t>
      </w:r>
      <w:r w:rsidRPr="00675B50">
        <w:rPr>
          <w:szCs w:val="24"/>
          <w:lang w:val="hr-HR"/>
        </w:rPr>
        <w:t xml:space="preserve">. </w:t>
      </w:r>
      <w:r w:rsidR="00B255EE" w:rsidRPr="00675B50">
        <w:rPr>
          <w:szCs w:val="24"/>
          <w:lang w:val="hr-HR"/>
        </w:rPr>
        <w:t>g</w:t>
      </w:r>
      <w:r w:rsidRPr="00675B50">
        <w:rPr>
          <w:szCs w:val="24"/>
          <w:lang w:val="hr-HR"/>
        </w:rPr>
        <w:t>odine</w:t>
      </w:r>
    </w:p>
    <w:p w:rsidR="00B255EE" w:rsidRPr="00675B50" w:rsidRDefault="00B255EE" w:rsidP="00CD6558">
      <w:pPr>
        <w:spacing w:after="22" w:line="259" w:lineRule="auto"/>
        <w:ind w:left="0" w:right="0" w:firstLine="0"/>
        <w:jc w:val="left"/>
        <w:rPr>
          <w:szCs w:val="24"/>
          <w:lang w:val="hr-HR"/>
        </w:rPr>
      </w:pPr>
    </w:p>
    <w:p w:rsidR="00CD6558" w:rsidRPr="00675B50" w:rsidRDefault="000B0C93" w:rsidP="00CD6558">
      <w:pPr>
        <w:pStyle w:val="Heading1"/>
        <w:numPr>
          <w:ilvl w:val="0"/>
          <w:numId w:val="7"/>
        </w:numPr>
        <w:spacing w:after="0"/>
        <w:rPr>
          <w:sz w:val="24"/>
          <w:szCs w:val="24"/>
          <w:lang w:val="hr-HR"/>
        </w:rPr>
      </w:pPr>
      <w:r w:rsidRPr="00675B50">
        <w:rPr>
          <w:sz w:val="24"/>
          <w:szCs w:val="24"/>
          <w:lang w:val="hr-HR"/>
        </w:rPr>
        <w:t xml:space="preserve">UVOD </w:t>
      </w:r>
    </w:p>
    <w:p w:rsidR="00A1753B" w:rsidRPr="00675B50" w:rsidRDefault="00A1753B" w:rsidP="00A1753B">
      <w:pPr>
        <w:spacing w:after="0"/>
        <w:rPr>
          <w:szCs w:val="24"/>
          <w:lang w:val="hr-HR"/>
        </w:rPr>
      </w:pPr>
    </w:p>
    <w:p w:rsidR="00C1442F" w:rsidRPr="00675B50" w:rsidRDefault="00386940" w:rsidP="00A1753B">
      <w:pPr>
        <w:spacing w:after="0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Sukladno članku 76. – 91. </w:t>
      </w:r>
      <w:r w:rsidR="000B0C93" w:rsidRPr="00675B50">
        <w:rPr>
          <w:szCs w:val="24"/>
          <w:lang w:val="hr-HR"/>
        </w:rPr>
        <w:t>Zakon</w:t>
      </w:r>
      <w:r w:rsidRPr="00675B50">
        <w:rPr>
          <w:szCs w:val="24"/>
          <w:lang w:val="hr-HR"/>
        </w:rPr>
        <w:t>a</w:t>
      </w:r>
      <w:r w:rsidR="000B0C93" w:rsidRPr="00675B50">
        <w:rPr>
          <w:szCs w:val="24"/>
          <w:lang w:val="hr-HR"/>
        </w:rPr>
        <w:t xml:space="preserve"> o proračun</w:t>
      </w:r>
      <w:r w:rsidR="00595002" w:rsidRPr="00675B50">
        <w:rPr>
          <w:szCs w:val="24"/>
          <w:lang w:val="hr-HR"/>
        </w:rPr>
        <w:t>u (NN, br. 144/21</w:t>
      </w:r>
      <w:r w:rsidR="000B0C93" w:rsidRPr="00675B50">
        <w:rPr>
          <w:szCs w:val="24"/>
          <w:lang w:val="hr-HR"/>
        </w:rPr>
        <w:t xml:space="preserve">) propisana je obveza sastavljanja i podnošenja </w:t>
      </w:r>
      <w:r w:rsidR="00CC454A" w:rsidRPr="00675B50">
        <w:rPr>
          <w:szCs w:val="24"/>
          <w:lang w:val="hr-HR"/>
        </w:rPr>
        <w:t xml:space="preserve">polugodišnjeg i </w:t>
      </w:r>
      <w:r w:rsidR="000B0C93" w:rsidRPr="00675B50">
        <w:rPr>
          <w:szCs w:val="24"/>
          <w:lang w:val="hr-HR"/>
        </w:rPr>
        <w:t xml:space="preserve">godišnjeg </w:t>
      </w:r>
      <w:r w:rsidR="008E04A0" w:rsidRPr="00675B50">
        <w:rPr>
          <w:szCs w:val="24"/>
          <w:lang w:val="hr-HR"/>
        </w:rPr>
        <w:t>izvještaja o izvršenju financijskog plana</w:t>
      </w:r>
      <w:r w:rsidR="000B0C93" w:rsidRPr="00675B50">
        <w:rPr>
          <w:szCs w:val="24"/>
          <w:lang w:val="hr-HR"/>
        </w:rPr>
        <w:t xml:space="preserve"> za</w:t>
      </w:r>
      <w:r w:rsidR="008E04A0" w:rsidRPr="00675B50">
        <w:rPr>
          <w:szCs w:val="24"/>
          <w:lang w:val="hr-HR"/>
        </w:rPr>
        <w:t xml:space="preserve"> proteklo razd</w:t>
      </w:r>
      <w:r w:rsidR="00C64D48" w:rsidRPr="00675B50">
        <w:rPr>
          <w:szCs w:val="24"/>
          <w:lang w:val="hr-HR"/>
        </w:rPr>
        <w:t xml:space="preserve">oblje tekuće proračunske godine, te obveza dostavljanja istog na prihvaćanje </w:t>
      </w:r>
      <w:r w:rsidR="008E04A0" w:rsidRPr="00675B50">
        <w:rPr>
          <w:szCs w:val="24"/>
          <w:lang w:val="hr-HR"/>
        </w:rPr>
        <w:t xml:space="preserve"> nadležnom upravnom tijelu</w:t>
      </w:r>
      <w:r w:rsidR="00CC454A" w:rsidRPr="00675B50">
        <w:rPr>
          <w:szCs w:val="24"/>
          <w:lang w:val="hr-HR"/>
        </w:rPr>
        <w:t xml:space="preserve"> prema članku 52. Stavak 7. Pravilnika o polugodišnjem i godišnjem</w:t>
      </w:r>
      <w:r w:rsidR="000B0C93" w:rsidRPr="00675B50">
        <w:rPr>
          <w:szCs w:val="24"/>
          <w:lang w:val="hr-HR"/>
        </w:rPr>
        <w:t xml:space="preserve"> </w:t>
      </w:r>
      <w:r w:rsidR="00CC454A" w:rsidRPr="00675B50">
        <w:rPr>
          <w:szCs w:val="24"/>
          <w:lang w:val="hr-HR"/>
        </w:rPr>
        <w:t>izvještaju o izvršenju proračuna i financijskog plana (NN, br. 85/23)</w:t>
      </w:r>
    </w:p>
    <w:p w:rsidR="00C1442F" w:rsidRPr="00675B50" w:rsidRDefault="000B0C93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Na sadržaj </w:t>
      </w:r>
      <w:r w:rsidR="00CC454A" w:rsidRPr="00675B50">
        <w:rPr>
          <w:szCs w:val="24"/>
          <w:lang w:val="hr-HR"/>
        </w:rPr>
        <w:t>p</w:t>
      </w:r>
      <w:r w:rsidRPr="00675B50">
        <w:rPr>
          <w:szCs w:val="24"/>
          <w:lang w:val="hr-HR"/>
        </w:rPr>
        <w:t>olugodišnjeg</w:t>
      </w:r>
      <w:r w:rsidR="00CC454A" w:rsidRPr="00675B50">
        <w:rPr>
          <w:szCs w:val="24"/>
          <w:lang w:val="hr-HR"/>
        </w:rPr>
        <w:t xml:space="preserve"> i godišnjeg </w:t>
      </w:r>
      <w:r w:rsidRPr="00675B50">
        <w:rPr>
          <w:szCs w:val="24"/>
          <w:lang w:val="hr-HR"/>
        </w:rPr>
        <w:t xml:space="preserve"> </w:t>
      </w:r>
      <w:r w:rsidR="008E04A0" w:rsidRPr="00675B50">
        <w:rPr>
          <w:szCs w:val="24"/>
          <w:lang w:val="hr-HR"/>
        </w:rPr>
        <w:t xml:space="preserve">izvještaja o izvršenju financijskog plana primjenjuje se odredba članka 86. </w:t>
      </w:r>
      <w:r w:rsidRPr="00675B50">
        <w:rPr>
          <w:szCs w:val="24"/>
          <w:lang w:val="hr-HR"/>
        </w:rPr>
        <w:t>Zakona o pror</w:t>
      </w:r>
      <w:r w:rsidR="008E04A0" w:rsidRPr="00675B50">
        <w:rPr>
          <w:szCs w:val="24"/>
          <w:lang w:val="hr-HR"/>
        </w:rPr>
        <w:t>ačunu, te</w:t>
      </w:r>
      <w:r w:rsidRPr="00675B50">
        <w:rPr>
          <w:szCs w:val="24"/>
          <w:lang w:val="hr-HR"/>
        </w:rPr>
        <w:t xml:space="preserve"> Pravilnik</w:t>
      </w:r>
      <w:r w:rsidR="008E04A0" w:rsidRPr="00675B50">
        <w:rPr>
          <w:szCs w:val="24"/>
          <w:lang w:val="hr-HR"/>
        </w:rPr>
        <w:t>a</w:t>
      </w:r>
      <w:r w:rsidRPr="00675B50">
        <w:rPr>
          <w:szCs w:val="24"/>
          <w:lang w:val="hr-HR"/>
        </w:rPr>
        <w:t xml:space="preserve"> o polugod</w:t>
      </w:r>
      <w:r w:rsidR="008E04A0" w:rsidRPr="00675B50">
        <w:rPr>
          <w:szCs w:val="24"/>
          <w:lang w:val="hr-HR"/>
        </w:rPr>
        <w:t xml:space="preserve">išnjem i godišnjem </w:t>
      </w:r>
      <w:r w:rsidRPr="00675B50">
        <w:rPr>
          <w:szCs w:val="24"/>
          <w:lang w:val="hr-HR"/>
        </w:rPr>
        <w:t xml:space="preserve">izvršenju proračuna </w:t>
      </w:r>
      <w:r w:rsidR="00A80F43" w:rsidRPr="00675B50">
        <w:rPr>
          <w:szCs w:val="24"/>
          <w:lang w:val="hr-HR"/>
        </w:rPr>
        <w:t xml:space="preserve">i financijskog plana </w:t>
      </w:r>
      <w:r w:rsidRPr="00675B50">
        <w:rPr>
          <w:szCs w:val="24"/>
          <w:lang w:val="hr-HR"/>
        </w:rPr>
        <w:t>(NN</w:t>
      </w:r>
      <w:r w:rsidR="008E04A0" w:rsidRPr="00675B50">
        <w:rPr>
          <w:szCs w:val="24"/>
          <w:lang w:val="hr-HR"/>
        </w:rPr>
        <w:t xml:space="preserve">, br. </w:t>
      </w:r>
      <w:r w:rsidR="00A80F43" w:rsidRPr="00675B50">
        <w:rPr>
          <w:szCs w:val="24"/>
          <w:lang w:val="hr-HR"/>
        </w:rPr>
        <w:t>85/23</w:t>
      </w:r>
      <w:r w:rsidRPr="00675B50">
        <w:rPr>
          <w:szCs w:val="24"/>
          <w:lang w:val="hr-HR"/>
        </w:rPr>
        <w:t>). Pravilnikom je propisan sadržaj polugodišnjeg</w:t>
      </w:r>
      <w:r w:rsidR="00CC454A" w:rsidRPr="00675B50">
        <w:rPr>
          <w:szCs w:val="24"/>
          <w:lang w:val="hr-HR"/>
        </w:rPr>
        <w:t xml:space="preserve"> i godišnjeg </w:t>
      </w:r>
      <w:r w:rsidRPr="00675B50">
        <w:rPr>
          <w:szCs w:val="24"/>
          <w:lang w:val="hr-HR"/>
        </w:rPr>
        <w:t xml:space="preserve"> izvještaja o izvršenju proračuna, koji sadrži: 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I. OPĆI DIO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SAŽETAK Računa prihoda i rashoda i Računa financiranja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A. Račun prihoda i rashoda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A.1. Izvještaj o prihodima i rashodima prema ekonomskoj klasifikaciji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A.2. Izvještaj o prihodima i rashodima prema izvorima financiranja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A.3. Izvještaj o rashodima prema funkcijskoj klasifikaciji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B. Račun financiranja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B.1. Izvještaj računa financiranja prema ekonomskoj klasifikaciji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B.2. Izvještaj računa financiranja prema izvorima financiranja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II. POSEBNI DIO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Izvještaj po programskoj klasifikaciji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III. OBRAZLOŽENJE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1. Obrazloženje općeg dijela izvještaja o izvršenju financijskog plana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Obrazloženje ostvarenja prihoda i rashoda, primitaka i izdataka i obrazloženje prijenosa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sredstava iz prethodne godine i prijenosa sredstava u sljedeću godinu, kao i podatke o stanju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novčanih sredstava na računima proračunskog korisnika na početku i na kraju proračunske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godine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2. Obrazloženje posebnog dijela izvještaja o izvršenju financijskog plana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Obrazloženje izvršenja programa koje se daje kroz obrazloženje izvršenja aktivnosti 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projekata zajedno s ciljevima koji su ostvareni provedbom programa i pokazateljima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uspješnosti realizacije tih ciljeva koji se sastoje od pokazatelja učinka i pokazatelja rezultata)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IV. POSEBNI IZVJEŠTAJI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– izvještaj o zaduživanju na domaćem i stranom tržištu novca i kapitala (čl.47 Pravilnika),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– izvještaj o korištenju sredstava fondova Europske unije (čl.48 Pravilnika),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– izvještaj o danim zajmovima i potraživanjima po danim zajmovima (čl.49 Pravilnika) 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lastRenderedPageBreak/>
        <w:t>– izvještaj o stanju potraživanja i dospjelih obveza te o stanju potencijalnih obveza po osnovi</w:t>
      </w:r>
    </w:p>
    <w:p w:rsidR="003B16F0" w:rsidRPr="00675B50" w:rsidRDefault="00177E5C" w:rsidP="00A322E6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sudskih sporova (čl.50 Pravilnika).</w:t>
      </w:r>
    </w:p>
    <w:p w:rsidR="00A322E6" w:rsidRPr="00675B50" w:rsidRDefault="00A322E6" w:rsidP="00A322E6">
      <w:pPr>
        <w:spacing w:after="44"/>
        <w:ind w:left="-5" w:right="0"/>
        <w:rPr>
          <w:szCs w:val="24"/>
          <w:lang w:val="hr-HR"/>
        </w:rPr>
      </w:pPr>
    </w:p>
    <w:p w:rsidR="00C1442F" w:rsidRPr="00675B50" w:rsidRDefault="000B0C93" w:rsidP="00FA1669">
      <w:pPr>
        <w:spacing w:after="238" w:line="259" w:lineRule="auto"/>
        <w:ind w:right="0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U skladu sa zakonskom obvezom, sastavljen je </w:t>
      </w:r>
      <w:r w:rsidR="00646C3E">
        <w:rPr>
          <w:szCs w:val="24"/>
          <w:lang w:val="hr-HR"/>
        </w:rPr>
        <w:t>polug</w:t>
      </w:r>
      <w:r w:rsidRPr="00675B50">
        <w:rPr>
          <w:szCs w:val="24"/>
          <w:lang w:val="hr-HR"/>
        </w:rPr>
        <w:t xml:space="preserve">odišnji </w:t>
      </w:r>
      <w:r w:rsidR="008E04A0" w:rsidRPr="00675B50">
        <w:rPr>
          <w:szCs w:val="24"/>
          <w:lang w:val="hr-HR"/>
        </w:rPr>
        <w:t>izvještaj o izvršenju financijskog plana Međimurskog veleučilišta u Čakovcu za 20</w:t>
      </w:r>
      <w:r w:rsidR="00E10DEB" w:rsidRPr="00675B50">
        <w:rPr>
          <w:szCs w:val="24"/>
          <w:lang w:val="hr-HR"/>
        </w:rPr>
        <w:t>2</w:t>
      </w:r>
      <w:r w:rsidR="00646C3E">
        <w:rPr>
          <w:szCs w:val="24"/>
          <w:lang w:val="hr-HR"/>
        </w:rPr>
        <w:t>6</w:t>
      </w:r>
      <w:r w:rsidRPr="00675B50">
        <w:rPr>
          <w:szCs w:val="24"/>
          <w:lang w:val="hr-HR"/>
        </w:rPr>
        <w:t>. godinu. Prema odredbama Zakona o proračunu podaci o izvršenju prihoda i primitaka te rashoda i izdataka, iskazani su na razini odjeljka ekonomske klasifikacije (četvrta</w:t>
      </w:r>
      <w:r w:rsidR="00FA1669" w:rsidRPr="00675B50">
        <w:rPr>
          <w:szCs w:val="24"/>
          <w:lang w:val="hr-HR"/>
        </w:rPr>
        <w:t xml:space="preserve"> razina računskog plana), te</w:t>
      </w:r>
      <w:r w:rsidRPr="00675B50">
        <w:rPr>
          <w:szCs w:val="24"/>
          <w:lang w:val="hr-HR"/>
        </w:rPr>
        <w:t xml:space="preserve"> podaci o planu</w:t>
      </w:r>
      <w:r w:rsidR="00FA1669" w:rsidRPr="00675B50">
        <w:rPr>
          <w:szCs w:val="24"/>
          <w:lang w:val="hr-HR"/>
        </w:rPr>
        <w:t xml:space="preserve"> koji su također iskazani sukladno usvojenom Financijskom planu za 202</w:t>
      </w:r>
      <w:r w:rsidR="00646C3E">
        <w:rPr>
          <w:szCs w:val="24"/>
          <w:lang w:val="hr-HR"/>
        </w:rPr>
        <w:t>6</w:t>
      </w:r>
      <w:r w:rsidRPr="00675B50">
        <w:rPr>
          <w:szCs w:val="24"/>
          <w:lang w:val="hr-HR"/>
        </w:rPr>
        <w:t xml:space="preserve">. godinu. </w:t>
      </w:r>
    </w:p>
    <w:p w:rsidR="00C1442F" w:rsidRPr="00675B50" w:rsidRDefault="003B16F0" w:rsidP="00376079">
      <w:pPr>
        <w:spacing w:after="237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Financiranje rashoda tijekom 202</w:t>
      </w:r>
      <w:r w:rsidR="00646C3E">
        <w:rPr>
          <w:szCs w:val="24"/>
          <w:lang w:val="hr-HR"/>
        </w:rPr>
        <w:t>6</w:t>
      </w:r>
      <w:r w:rsidR="000B0C93" w:rsidRPr="00675B50">
        <w:rPr>
          <w:szCs w:val="24"/>
          <w:lang w:val="hr-HR"/>
        </w:rPr>
        <w:t>. godine izvršeno je temeljem</w:t>
      </w:r>
      <w:r w:rsidRPr="00675B50">
        <w:rPr>
          <w:szCs w:val="24"/>
          <w:lang w:val="hr-HR"/>
        </w:rPr>
        <w:t xml:space="preserve"> Financijskog plana za 202</w:t>
      </w:r>
      <w:r w:rsidR="00646C3E">
        <w:rPr>
          <w:szCs w:val="24"/>
          <w:lang w:val="hr-HR"/>
        </w:rPr>
        <w:t>6</w:t>
      </w:r>
      <w:r w:rsidRPr="00675B50">
        <w:rPr>
          <w:szCs w:val="24"/>
          <w:lang w:val="hr-HR"/>
        </w:rPr>
        <w:t>. godinu i projekcija za 202</w:t>
      </w:r>
      <w:r w:rsidR="00646C3E">
        <w:rPr>
          <w:szCs w:val="24"/>
          <w:lang w:val="hr-HR"/>
        </w:rPr>
        <w:t>7</w:t>
      </w:r>
      <w:r w:rsidRPr="00675B50">
        <w:rPr>
          <w:szCs w:val="24"/>
          <w:lang w:val="hr-HR"/>
        </w:rPr>
        <w:t>. i 202</w:t>
      </w:r>
      <w:r w:rsidR="00646C3E">
        <w:rPr>
          <w:szCs w:val="24"/>
          <w:lang w:val="hr-HR"/>
        </w:rPr>
        <w:t>8</w:t>
      </w:r>
      <w:r w:rsidRPr="00675B50">
        <w:rPr>
          <w:szCs w:val="24"/>
          <w:lang w:val="hr-HR"/>
        </w:rPr>
        <w:t>. godinu usvojenog</w:t>
      </w:r>
      <w:r w:rsidR="000B0C93" w:rsidRPr="00675B50">
        <w:rPr>
          <w:szCs w:val="24"/>
          <w:lang w:val="hr-HR"/>
        </w:rPr>
        <w:t xml:space="preserve"> na </w:t>
      </w:r>
      <w:r w:rsidR="00652A05" w:rsidRPr="00675B50">
        <w:rPr>
          <w:szCs w:val="24"/>
          <w:lang w:val="hr-HR"/>
        </w:rPr>
        <w:t>4</w:t>
      </w:r>
      <w:r w:rsidR="00646C3E">
        <w:rPr>
          <w:szCs w:val="24"/>
          <w:lang w:val="hr-HR"/>
        </w:rPr>
        <w:t>8</w:t>
      </w:r>
      <w:r w:rsidR="005E294F" w:rsidRPr="00675B50">
        <w:rPr>
          <w:szCs w:val="24"/>
          <w:lang w:val="hr-HR"/>
        </w:rPr>
        <w:t xml:space="preserve">. </w:t>
      </w:r>
      <w:r w:rsidR="000B0C93" w:rsidRPr="00675B50">
        <w:rPr>
          <w:szCs w:val="24"/>
          <w:lang w:val="hr-HR"/>
        </w:rPr>
        <w:t xml:space="preserve">sjednici </w:t>
      </w:r>
      <w:r w:rsidR="00F4586D" w:rsidRPr="00675B50">
        <w:rPr>
          <w:szCs w:val="24"/>
          <w:lang w:val="hr-HR"/>
        </w:rPr>
        <w:t>Upravnog</w:t>
      </w:r>
      <w:r w:rsidR="005E294F" w:rsidRPr="00675B50">
        <w:rPr>
          <w:szCs w:val="24"/>
          <w:lang w:val="hr-HR"/>
        </w:rPr>
        <w:t xml:space="preserve"> vijeća održanoj </w:t>
      </w:r>
      <w:r w:rsidR="00646C3E">
        <w:rPr>
          <w:szCs w:val="24"/>
          <w:lang w:val="hr-HR"/>
        </w:rPr>
        <w:t>2</w:t>
      </w:r>
      <w:r w:rsidR="005E294F" w:rsidRPr="00675B50">
        <w:rPr>
          <w:szCs w:val="24"/>
          <w:lang w:val="hr-HR"/>
        </w:rPr>
        <w:t xml:space="preserve">. prosinca </w:t>
      </w:r>
      <w:r w:rsidR="00376079" w:rsidRPr="00675B50">
        <w:rPr>
          <w:szCs w:val="24"/>
          <w:lang w:val="hr-HR"/>
        </w:rPr>
        <w:t>202</w:t>
      </w:r>
      <w:r w:rsidR="00646C3E">
        <w:rPr>
          <w:szCs w:val="24"/>
          <w:lang w:val="hr-HR"/>
        </w:rPr>
        <w:t>5</w:t>
      </w:r>
      <w:r w:rsidR="00376079" w:rsidRPr="00675B50">
        <w:rPr>
          <w:szCs w:val="24"/>
          <w:lang w:val="hr-HR"/>
        </w:rPr>
        <w:t xml:space="preserve">. </w:t>
      </w:r>
      <w:r w:rsidR="008F3C79" w:rsidRPr="00675B50">
        <w:rPr>
          <w:szCs w:val="24"/>
          <w:lang w:val="hr-HR"/>
        </w:rPr>
        <w:t>g</w:t>
      </w:r>
      <w:r w:rsidR="00376079" w:rsidRPr="00675B50">
        <w:rPr>
          <w:szCs w:val="24"/>
          <w:lang w:val="hr-HR"/>
        </w:rPr>
        <w:t>odine</w:t>
      </w:r>
    </w:p>
    <w:p w:rsidR="00C1442F" w:rsidRDefault="00C1442F" w:rsidP="00376079">
      <w:pPr>
        <w:spacing w:after="11"/>
        <w:ind w:left="0" w:right="0" w:firstLine="0"/>
        <w:rPr>
          <w:lang w:val="hr-HR"/>
        </w:rPr>
      </w:pPr>
    </w:p>
    <w:p w:rsidR="00675B50" w:rsidRPr="00675B50" w:rsidRDefault="00675B50" w:rsidP="00376079">
      <w:pPr>
        <w:spacing w:after="11"/>
        <w:ind w:left="0" w:right="0" w:firstLine="0"/>
        <w:rPr>
          <w:lang w:val="hr-HR"/>
        </w:rPr>
      </w:pPr>
    </w:p>
    <w:p w:rsidR="00C1442F" w:rsidRPr="00675B50" w:rsidRDefault="000B0C93">
      <w:pPr>
        <w:pStyle w:val="Heading1"/>
        <w:ind w:left="862"/>
        <w:rPr>
          <w:sz w:val="24"/>
          <w:szCs w:val="24"/>
          <w:lang w:val="hr-HR"/>
        </w:rPr>
      </w:pPr>
      <w:r w:rsidRPr="00675B50">
        <w:rPr>
          <w:sz w:val="24"/>
          <w:szCs w:val="24"/>
          <w:lang w:val="hr-HR"/>
        </w:rPr>
        <w:t>2.</w:t>
      </w:r>
      <w:r w:rsidRPr="00675B50">
        <w:rPr>
          <w:rFonts w:eastAsia="Arial"/>
          <w:sz w:val="24"/>
          <w:szCs w:val="24"/>
          <w:lang w:val="hr-HR"/>
        </w:rPr>
        <w:t xml:space="preserve"> </w:t>
      </w:r>
      <w:r w:rsidR="001D180B" w:rsidRPr="00675B50">
        <w:rPr>
          <w:sz w:val="24"/>
          <w:szCs w:val="24"/>
          <w:lang w:val="hr-HR"/>
        </w:rPr>
        <w:t xml:space="preserve"> IZVRŠENJE FINANCIJSKOG PLANA</w:t>
      </w:r>
      <w:r w:rsidRPr="00675B50">
        <w:rPr>
          <w:sz w:val="24"/>
          <w:szCs w:val="24"/>
          <w:lang w:val="hr-HR"/>
        </w:rPr>
        <w:t xml:space="preserve"> </w:t>
      </w:r>
    </w:p>
    <w:p w:rsidR="00C1442F" w:rsidRPr="00675B50" w:rsidRDefault="001D6675" w:rsidP="0070329E">
      <w:pPr>
        <w:spacing w:after="260"/>
        <w:ind w:left="-5" w:right="0"/>
        <w:rPr>
          <w:szCs w:val="24"/>
          <w:lang w:val="hr-HR"/>
        </w:rPr>
      </w:pPr>
      <w:r>
        <w:rPr>
          <w:szCs w:val="24"/>
          <w:lang w:val="hr-HR"/>
        </w:rPr>
        <w:t>Polug</w:t>
      </w:r>
      <w:r w:rsidR="00376079" w:rsidRPr="00675B50">
        <w:rPr>
          <w:szCs w:val="24"/>
          <w:lang w:val="hr-HR"/>
        </w:rPr>
        <w:t>odišnji izvještaj o izvršenju financijskog plana</w:t>
      </w:r>
      <w:r w:rsidR="000B0C93" w:rsidRPr="00675B50">
        <w:rPr>
          <w:szCs w:val="24"/>
          <w:lang w:val="hr-HR"/>
        </w:rPr>
        <w:t xml:space="preserve"> za razdoblje od</w:t>
      </w:r>
      <w:r w:rsidR="00376079" w:rsidRPr="00675B50">
        <w:rPr>
          <w:szCs w:val="24"/>
          <w:lang w:val="hr-HR"/>
        </w:rPr>
        <w:t xml:space="preserve"> 01. siječnja do 3</w:t>
      </w:r>
      <w:r>
        <w:rPr>
          <w:szCs w:val="24"/>
          <w:lang w:val="hr-HR"/>
        </w:rPr>
        <w:t>0</w:t>
      </w:r>
      <w:r w:rsidR="00376079" w:rsidRPr="00675B50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lipnja</w:t>
      </w:r>
      <w:r w:rsidR="00376079" w:rsidRPr="00675B50">
        <w:rPr>
          <w:szCs w:val="24"/>
          <w:lang w:val="hr-HR"/>
        </w:rPr>
        <w:t xml:space="preserve"> 202</w:t>
      </w:r>
      <w:r>
        <w:rPr>
          <w:szCs w:val="24"/>
          <w:lang w:val="hr-HR"/>
        </w:rPr>
        <w:t>6</w:t>
      </w:r>
      <w:r w:rsidR="000B0C93" w:rsidRPr="00675B50">
        <w:rPr>
          <w:szCs w:val="24"/>
          <w:lang w:val="hr-HR"/>
        </w:rPr>
        <w:t xml:space="preserve">. godine ostvaren je kako slijedi: </w:t>
      </w:r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2187"/>
        <w:gridCol w:w="2309"/>
        <w:gridCol w:w="1643"/>
        <w:gridCol w:w="2309"/>
        <w:gridCol w:w="1047"/>
        <w:gridCol w:w="1046"/>
      </w:tblGrid>
      <w:tr w:rsidR="009703B1" w:rsidRPr="00675B50" w:rsidTr="00CD3571">
        <w:trPr>
          <w:trHeight w:val="833"/>
        </w:trPr>
        <w:tc>
          <w:tcPr>
            <w:tcW w:w="2187" w:type="dxa"/>
          </w:tcPr>
          <w:p w:rsidR="009703B1" w:rsidRPr="00675B50" w:rsidRDefault="009703B1" w:rsidP="009703B1">
            <w:pPr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PRIHODI/RASHODI TEKUĆA GODINA</w:t>
            </w:r>
          </w:p>
        </w:tc>
        <w:tc>
          <w:tcPr>
            <w:tcW w:w="2309" w:type="dxa"/>
          </w:tcPr>
          <w:p w:rsidR="009703B1" w:rsidRPr="00675B50" w:rsidRDefault="009703B1" w:rsidP="007B4E93">
            <w:pPr>
              <w:spacing w:after="0" w:line="259" w:lineRule="auto"/>
              <w:ind w:left="74" w:right="0" w:firstLine="0"/>
              <w:jc w:val="center"/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OSTVARENJE/IZVRŠENJE</w:t>
            </w:r>
          </w:p>
          <w:p w:rsidR="009703B1" w:rsidRPr="00675B50" w:rsidRDefault="009703B1" w:rsidP="007B4E93">
            <w:pPr>
              <w:spacing w:after="0" w:line="259" w:lineRule="auto"/>
              <w:ind w:left="0" w:right="0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I-</w:t>
            </w:r>
            <w:r w:rsidR="001D6675">
              <w:rPr>
                <w:b/>
                <w:sz w:val="16"/>
                <w:szCs w:val="16"/>
                <w:lang w:val="hr-HR"/>
              </w:rPr>
              <w:t>VI</w:t>
            </w:r>
            <w:r w:rsidRPr="00675B50">
              <w:rPr>
                <w:b/>
                <w:sz w:val="16"/>
                <w:szCs w:val="16"/>
                <w:lang w:val="hr-HR"/>
              </w:rPr>
              <w:t xml:space="preserve"> 202</w:t>
            </w:r>
            <w:r w:rsidR="001D6675">
              <w:rPr>
                <w:b/>
                <w:sz w:val="16"/>
                <w:szCs w:val="16"/>
                <w:lang w:val="hr-HR"/>
              </w:rPr>
              <w:t>5</w:t>
            </w:r>
            <w:r w:rsidRPr="00675B50">
              <w:rPr>
                <w:b/>
                <w:sz w:val="16"/>
                <w:szCs w:val="16"/>
                <w:lang w:val="hr-HR"/>
              </w:rPr>
              <w:t>.GODINE</w:t>
            </w:r>
          </w:p>
        </w:tc>
        <w:tc>
          <w:tcPr>
            <w:tcW w:w="1643" w:type="dxa"/>
          </w:tcPr>
          <w:p w:rsidR="009703B1" w:rsidRPr="00675B50" w:rsidRDefault="009703B1" w:rsidP="009703B1">
            <w:pPr>
              <w:spacing w:after="0" w:line="259" w:lineRule="auto"/>
              <w:ind w:right="0"/>
              <w:jc w:val="center"/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IZVORNI PLAN ILI REBALANS</w:t>
            </w:r>
          </w:p>
          <w:p w:rsidR="009703B1" w:rsidRPr="00675B50" w:rsidRDefault="009703B1" w:rsidP="009703B1">
            <w:pPr>
              <w:spacing w:after="0" w:line="259" w:lineRule="auto"/>
              <w:ind w:right="0"/>
              <w:jc w:val="center"/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202</w:t>
            </w:r>
            <w:r w:rsidR="001D6675">
              <w:rPr>
                <w:b/>
                <w:sz w:val="16"/>
                <w:szCs w:val="16"/>
                <w:lang w:val="hr-HR"/>
              </w:rPr>
              <w:t>6</w:t>
            </w:r>
            <w:r w:rsidRPr="00675B50">
              <w:rPr>
                <w:b/>
                <w:sz w:val="16"/>
                <w:szCs w:val="16"/>
                <w:lang w:val="hr-HR"/>
              </w:rPr>
              <w:t>. GODINE</w:t>
            </w:r>
          </w:p>
        </w:tc>
        <w:tc>
          <w:tcPr>
            <w:tcW w:w="2309" w:type="dxa"/>
          </w:tcPr>
          <w:p w:rsidR="009703B1" w:rsidRPr="00675B50" w:rsidRDefault="009703B1" w:rsidP="009703B1">
            <w:pPr>
              <w:spacing w:after="0" w:line="259" w:lineRule="auto"/>
              <w:ind w:left="74" w:right="0" w:firstLine="0"/>
              <w:jc w:val="center"/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OSTVARENJE/IZVRŠENJE</w:t>
            </w:r>
          </w:p>
          <w:p w:rsidR="009703B1" w:rsidRPr="00675B50" w:rsidRDefault="009703B1" w:rsidP="009703B1">
            <w:pPr>
              <w:jc w:val="center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I-</w:t>
            </w:r>
            <w:r w:rsidR="001D6675">
              <w:rPr>
                <w:b/>
                <w:sz w:val="16"/>
                <w:szCs w:val="16"/>
                <w:lang w:val="hr-HR"/>
              </w:rPr>
              <w:t>VI</w:t>
            </w:r>
            <w:r w:rsidRPr="00675B50">
              <w:rPr>
                <w:b/>
                <w:sz w:val="16"/>
                <w:szCs w:val="16"/>
                <w:lang w:val="hr-HR"/>
              </w:rPr>
              <w:t xml:space="preserve"> 202</w:t>
            </w:r>
            <w:r w:rsidR="001D6675">
              <w:rPr>
                <w:b/>
                <w:sz w:val="16"/>
                <w:szCs w:val="16"/>
                <w:lang w:val="hr-HR"/>
              </w:rPr>
              <w:t>6</w:t>
            </w:r>
            <w:r w:rsidRPr="00675B50">
              <w:rPr>
                <w:b/>
                <w:sz w:val="16"/>
                <w:szCs w:val="16"/>
                <w:lang w:val="hr-HR"/>
              </w:rPr>
              <w:t>.GODINE</w:t>
            </w:r>
          </w:p>
        </w:tc>
        <w:tc>
          <w:tcPr>
            <w:tcW w:w="1047" w:type="dxa"/>
          </w:tcPr>
          <w:p w:rsidR="009703B1" w:rsidRPr="00675B50" w:rsidRDefault="009703B1" w:rsidP="009703B1">
            <w:pPr>
              <w:spacing w:after="0" w:line="259" w:lineRule="auto"/>
              <w:ind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INDEKS </w:t>
            </w:r>
          </w:p>
          <w:p w:rsidR="009703B1" w:rsidRPr="00675B50" w:rsidRDefault="009703B1" w:rsidP="009703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5=4/2*100</w:t>
            </w:r>
          </w:p>
        </w:tc>
        <w:tc>
          <w:tcPr>
            <w:tcW w:w="1046" w:type="dxa"/>
          </w:tcPr>
          <w:p w:rsidR="009703B1" w:rsidRPr="00675B50" w:rsidRDefault="009703B1" w:rsidP="009703B1">
            <w:pPr>
              <w:spacing w:after="0" w:line="259" w:lineRule="auto"/>
              <w:ind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INDEKS </w:t>
            </w:r>
          </w:p>
          <w:p w:rsidR="009703B1" w:rsidRPr="00675B50" w:rsidRDefault="009703B1" w:rsidP="009703B1">
            <w:pPr>
              <w:spacing w:after="0" w:line="259" w:lineRule="auto"/>
              <w:ind w:left="0" w:right="27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6=4/3*100 </w:t>
            </w:r>
          </w:p>
        </w:tc>
      </w:tr>
      <w:tr w:rsidR="000D4A4D" w:rsidRPr="00675B50" w:rsidTr="00CD3571">
        <w:trPr>
          <w:trHeight w:val="278"/>
        </w:trPr>
        <w:tc>
          <w:tcPr>
            <w:tcW w:w="2187" w:type="dxa"/>
          </w:tcPr>
          <w:p w:rsidR="000D4A4D" w:rsidRPr="00675B50" w:rsidRDefault="000D4A4D" w:rsidP="000D4A4D">
            <w:pPr>
              <w:spacing w:after="0" w:line="259" w:lineRule="auto"/>
              <w:ind w:left="15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1</w:t>
            </w:r>
          </w:p>
        </w:tc>
        <w:tc>
          <w:tcPr>
            <w:tcW w:w="2309" w:type="dxa"/>
          </w:tcPr>
          <w:p w:rsidR="000D4A4D" w:rsidRPr="00675B50" w:rsidRDefault="000D4A4D" w:rsidP="000D4A4D">
            <w:pPr>
              <w:spacing w:after="0" w:line="259" w:lineRule="auto"/>
              <w:ind w:left="74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</w:t>
            </w:r>
          </w:p>
        </w:tc>
        <w:tc>
          <w:tcPr>
            <w:tcW w:w="1643" w:type="dxa"/>
          </w:tcPr>
          <w:p w:rsidR="000D4A4D" w:rsidRPr="00675B50" w:rsidRDefault="000D4A4D" w:rsidP="000D4A4D">
            <w:pPr>
              <w:spacing w:after="0" w:line="259" w:lineRule="auto"/>
              <w:ind w:right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</w:p>
        </w:tc>
        <w:tc>
          <w:tcPr>
            <w:tcW w:w="2309" w:type="dxa"/>
          </w:tcPr>
          <w:p w:rsidR="000D4A4D" w:rsidRPr="00675B50" w:rsidRDefault="000D4A4D" w:rsidP="000D4A4D">
            <w:pPr>
              <w:spacing w:after="0" w:line="259" w:lineRule="auto"/>
              <w:ind w:left="74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4</w:t>
            </w:r>
          </w:p>
        </w:tc>
        <w:tc>
          <w:tcPr>
            <w:tcW w:w="1047" w:type="dxa"/>
          </w:tcPr>
          <w:p w:rsidR="000D4A4D" w:rsidRPr="00675B50" w:rsidRDefault="000D4A4D" w:rsidP="000D4A4D">
            <w:pPr>
              <w:spacing w:after="0" w:line="259" w:lineRule="auto"/>
              <w:ind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</w:t>
            </w:r>
          </w:p>
        </w:tc>
        <w:tc>
          <w:tcPr>
            <w:tcW w:w="1046" w:type="dxa"/>
          </w:tcPr>
          <w:p w:rsidR="000D4A4D" w:rsidRPr="00675B50" w:rsidRDefault="000D4A4D" w:rsidP="000D4A4D">
            <w:pPr>
              <w:spacing w:after="0" w:line="259" w:lineRule="auto"/>
              <w:ind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6</w:t>
            </w:r>
          </w:p>
        </w:tc>
      </w:tr>
      <w:tr w:rsidR="00CD3571" w:rsidRPr="00675B50" w:rsidTr="00CD3571">
        <w:trPr>
          <w:trHeight w:val="421"/>
        </w:trPr>
        <w:tc>
          <w:tcPr>
            <w:tcW w:w="2187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UKUPNO</w:t>
            </w:r>
          </w:p>
        </w:tc>
        <w:tc>
          <w:tcPr>
            <w:tcW w:w="2309" w:type="dxa"/>
          </w:tcPr>
          <w:p w:rsidR="00CD3571" w:rsidRPr="00675B50" w:rsidRDefault="009B791A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838.827,53</w:t>
            </w:r>
          </w:p>
        </w:tc>
        <w:tc>
          <w:tcPr>
            <w:tcW w:w="1643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FB5C8E">
              <w:rPr>
                <w:sz w:val="18"/>
                <w:szCs w:val="18"/>
                <w:lang w:val="hr-HR"/>
              </w:rPr>
              <w:t>688.093</w:t>
            </w:r>
          </w:p>
        </w:tc>
        <w:tc>
          <w:tcPr>
            <w:tcW w:w="2309" w:type="dxa"/>
          </w:tcPr>
          <w:p w:rsidR="00CD3571" w:rsidRPr="00675B50" w:rsidRDefault="00FB5C8E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879.709,76</w:t>
            </w:r>
          </w:p>
        </w:tc>
        <w:tc>
          <w:tcPr>
            <w:tcW w:w="1047" w:type="dxa"/>
          </w:tcPr>
          <w:p w:rsidR="00CD3571" w:rsidRPr="00675B50" w:rsidRDefault="00FB5C8E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104,87</w:t>
            </w:r>
          </w:p>
        </w:tc>
        <w:tc>
          <w:tcPr>
            <w:tcW w:w="1046" w:type="dxa"/>
          </w:tcPr>
          <w:p w:rsidR="00CD3571" w:rsidRPr="00675B50" w:rsidRDefault="00FB5C8E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52,11</w:t>
            </w:r>
          </w:p>
        </w:tc>
      </w:tr>
      <w:tr w:rsidR="00FB5C8E" w:rsidRPr="00675B50" w:rsidTr="00CD3571">
        <w:tc>
          <w:tcPr>
            <w:tcW w:w="218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POSLOVANJA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838.827,53</w:t>
            </w:r>
          </w:p>
        </w:tc>
        <w:tc>
          <w:tcPr>
            <w:tcW w:w="1643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>
              <w:rPr>
                <w:sz w:val="18"/>
                <w:szCs w:val="18"/>
                <w:lang w:val="hr-HR"/>
              </w:rPr>
              <w:t>688.093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879.709,76</w:t>
            </w:r>
          </w:p>
        </w:tc>
        <w:tc>
          <w:tcPr>
            <w:tcW w:w="104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104,87</w:t>
            </w:r>
          </w:p>
        </w:tc>
        <w:tc>
          <w:tcPr>
            <w:tcW w:w="1046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52,11</w:t>
            </w:r>
          </w:p>
        </w:tc>
      </w:tr>
      <w:tr w:rsidR="00FB5C8E" w:rsidRPr="00675B50" w:rsidTr="00CD3571">
        <w:tc>
          <w:tcPr>
            <w:tcW w:w="218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OD NEFINANCIJSKE IMOVINE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643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04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</w:p>
        </w:tc>
        <w:tc>
          <w:tcPr>
            <w:tcW w:w="1046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</w:p>
        </w:tc>
      </w:tr>
      <w:tr w:rsidR="00FB5C8E" w:rsidRPr="00675B50" w:rsidTr="00CD3571">
        <w:tc>
          <w:tcPr>
            <w:tcW w:w="218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RASHODI UKUPNO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>
              <w:rPr>
                <w:sz w:val="18"/>
                <w:szCs w:val="18"/>
                <w:lang w:val="hr-HR"/>
              </w:rPr>
              <w:t>056.798,93</w:t>
            </w:r>
          </w:p>
        </w:tc>
        <w:tc>
          <w:tcPr>
            <w:tcW w:w="1643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2.</w:t>
            </w:r>
            <w:r>
              <w:rPr>
                <w:sz w:val="18"/>
                <w:szCs w:val="18"/>
                <w:lang w:val="hr-HR"/>
              </w:rPr>
              <w:t>207.116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950.622,26</w:t>
            </w:r>
          </w:p>
        </w:tc>
        <w:tc>
          <w:tcPr>
            <w:tcW w:w="104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89,95</w:t>
            </w:r>
          </w:p>
        </w:tc>
        <w:tc>
          <w:tcPr>
            <w:tcW w:w="1046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43,07</w:t>
            </w:r>
          </w:p>
        </w:tc>
      </w:tr>
      <w:tr w:rsidR="00FB5C8E" w:rsidRPr="00675B50" w:rsidTr="00CD3571">
        <w:tc>
          <w:tcPr>
            <w:tcW w:w="218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RASHODI POSLOVANJA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>
              <w:rPr>
                <w:sz w:val="18"/>
                <w:szCs w:val="18"/>
                <w:lang w:val="hr-HR"/>
              </w:rPr>
              <w:t>025.617,68</w:t>
            </w:r>
          </w:p>
        </w:tc>
        <w:tc>
          <w:tcPr>
            <w:tcW w:w="1643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2.144.616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948.542,60</w:t>
            </w:r>
          </w:p>
        </w:tc>
        <w:tc>
          <w:tcPr>
            <w:tcW w:w="104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6,67</w:t>
            </w:r>
          </w:p>
        </w:tc>
        <w:tc>
          <w:tcPr>
            <w:tcW w:w="1046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3,33</w:t>
            </w:r>
          </w:p>
        </w:tc>
      </w:tr>
      <w:tr w:rsidR="00FB5C8E" w:rsidRPr="00675B50" w:rsidTr="00CD3571">
        <w:tc>
          <w:tcPr>
            <w:tcW w:w="218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RASHODI ZA NEFINANCIJSKU IMOVINU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  <w:r>
              <w:rPr>
                <w:sz w:val="18"/>
                <w:szCs w:val="18"/>
                <w:lang w:val="hr-HR"/>
              </w:rPr>
              <w:t>1.181,25</w:t>
            </w:r>
          </w:p>
        </w:tc>
        <w:tc>
          <w:tcPr>
            <w:tcW w:w="1643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62.500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2.079,66</w:t>
            </w:r>
          </w:p>
        </w:tc>
        <w:tc>
          <w:tcPr>
            <w:tcW w:w="104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98,56</w:t>
            </w:r>
          </w:p>
        </w:tc>
        <w:tc>
          <w:tcPr>
            <w:tcW w:w="1046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56,62</w:t>
            </w:r>
          </w:p>
        </w:tc>
      </w:tr>
      <w:tr w:rsidR="00FB5C8E" w:rsidRPr="00675B50" w:rsidTr="00CD3571">
        <w:tc>
          <w:tcPr>
            <w:tcW w:w="218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RAZLIKA – VIŠAK/MANJAK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</w:t>
            </w:r>
            <w:r>
              <w:rPr>
                <w:sz w:val="18"/>
                <w:szCs w:val="18"/>
                <w:lang w:val="hr-HR"/>
              </w:rPr>
              <w:t>217.971,40</w:t>
            </w:r>
          </w:p>
        </w:tc>
        <w:tc>
          <w:tcPr>
            <w:tcW w:w="1643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</w:t>
            </w:r>
            <w:r>
              <w:rPr>
                <w:sz w:val="18"/>
                <w:szCs w:val="18"/>
                <w:lang w:val="hr-HR"/>
              </w:rPr>
              <w:t>519.023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</w:t>
            </w:r>
            <w:r>
              <w:rPr>
                <w:sz w:val="18"/>
                <w:szCs w:val="18"/>
                <w:lang w:val="hr-HR"/>
              </w:rPr>
              <w:t>70.912,50</w:t>
            </w:r>
          </w:p>
        </w:tc>
        <w:tc>
          <w:tcPr>
            <w:tcW w:w="104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32,53</w:t>
            </w:r>
          </w:p>
        </w:tc>
        <w:tc>
          <w:tcPr>
            <w:tcW w:w="1046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13,66</w:t>
            </w:r>
          </w:p>
        </w:tc>
      </w:tr>
      <w:tr w:rsidR="00FB5C8E" w:rsidRPr="00675B50" w:rsidTr="00CD3571">
        <w:tc>
          <w:tcPr>
            <w:tcW w:w="218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DONOS VIŠKA/MANJKA IZ PRETHODNE GODINE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217.971,40</w:t>
            </w:r>
          </w:p>
        </w:tc>
        <w:tc>
          <w:tcPr>
            <w:tcW w:w="1643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519.023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70.912,50</w:t>
            </w:r>
          </w:p>
        </w:tc>
        <w:tc>
          <w:tcPr>
            <w:tcW w:w="1047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32,53</w:t>
            </w:r>
          </w:p>
        </w:tc>
        <w:tc>
          <w:tcPr>
            <w:tcW w:w="1046" w:type="dxa"/>
          </w:tcPr>
          <w:p w:rsidR="00FB5C8E" w:rsidRPr="00675B50" w:rsidRDefault="00FB5C8E" w:rsidP="00FB5C8E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13,66</w:t>
            </w:r>
          </w:p>
        </w:tc>
      </w:tr>
    </w:tbl>
    <w:p w:rsidR="00CA16D1" w:rsidRDefault="00CA16D1" w:rsidP="001D180B">
      <w:pPr>
        <w:spacing w:after="260"/>
        <w:ind w:left="0" w:right="0" w:firstLine="0"/>
        <w:rPr>
          <w:lang w:val="hr-HR"/>
        </w:rPr>
      </w:pPr>
    </w:p>
    <w:p w:rsidR="00675B50" w:rsidRDefault="00675B50" w:rsidP="001D180B">
      <w:pPr>
        <w:spacing w:after="260"/>
        <w:ind w:left="0" w:right="0" w:firstLine="0"/>
        <w:rPr>
          <w:lang w:val="hr-HR"/>
        </w:rPr>
      </w:pPr>
    </w:p>
    <w:p w:rsidR="00675B50" w:rsidRDefault="00675B50" w:rsidP="001D180B">
      <w:pPr>
        <w:spacing w:after="260"/>
        <w:ind w:left="0" w:right="0" w:firstLine="0"/>
        <w:rPr>
          <w:lang w:val="hr-HR"/>
        </w:rPr>
      </w:pPr>
    </w:p>
    <w:p w:rsidR="00675B50" w:rsidRPr="00675B50" w:rsidRDefault="00675B50" w:rsidP="001D180B">
      <w:pPr>
        <w:spacing w:after="260"/>
        <w:ind w:left="0" w:right="0" w:firstLine="0"/>
        <w:rPr>
          <w:lang w:val="hr-HR"/>
        </w:rPr>
      </w:pPr>
    </w:p>
    <w:p w:rsidR="00C1442F" w:rsidRPr="00675B50" w:rsidRDefault="000B0C93">
      <w:pPr>
        <w:pStyle w:val="Heading2"/>
        <w:ind w:right="7"/>
        <w:rPr>
          <w:szCs w:val="24"/>
          <w:lang w:val="hr-HR"/>
        </w:rPr>
      </w:pPr>
      <w:r w:rsidRPr="00675B50">
        <w:rPr>
          <w:szCs w:val="24"/>
          <w:lang w:val="hr-HR"/>
        </w:rPr>
        <w:lastRenderedPageBreak/>
        <w:t xml:space="preserve">RAČUN PRIHODA I RASHODA </w:t>
      </w:r>
    </w:p>
    <w:p w:rsidR="00600BC3" w:rsidRPr="00675B50" w:rsidRDefault="00600BC3" w:rsidP="00600BC3">
      <w:pPr>
        <w:rPr>
          <w:lang w:val="hr-HR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1896"/>
        <w:gridCol w:w="1680"/>
        <w:gridCol w:w="1758"/>
        <w:gridCol w:w="1679"/>
        <w:gridCol w:w="1209"/>
        <w:gridCol w:w="1134"/>
      </w:tblGrid>
      <w:tr w:rsidR="00C1442F" w:rsidRPr="00675B50" w:rsidTr="001D180B">
        <w:trPr>
          <w:trHeight w:val="492"/>
        </w:trPr>
        <w:tc>
          <w:tcPr>
            <w:tcW w:w="1896" w:type="dxa"/>
            <w:vAlign w:val="center"/>
          </w:tcPr>
          <w:p w:rsidR="00C1442F" w:rsidRPr="00675B50" w:rsidRDefault="000B0C93">
            <w:pPr>
              <w:spacing w:after="0" w:line="259" w:lineRule="auto"/>
              <w:ind w:left="20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680" w:type="dxa"/>
          </w:tcPr>
          <w:p w:rsidR="00C1442F" w:rsidRPr="00675B50" w:rsidRDefault="000B0C93" w:rsidP="007B4E93">
            <w:pPr>
              <w:spacing w:after="0" w:line="259" w:lineRule="auto"/>
              <w:ind w:left="74" w:right="0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OSTVARENJE</w:t>
            </w:r>
          </w:p>
          <w:p w:rsidR="00C1442F" w:rsidRPr="00675B50" w:rsidRDefault="001D180B" w:rsidP="007B4E93">
            <w:pPr>
              <w:spacing w:after="0" w:line="259" w:lineRule="auto"/>
              <w:ind w:left="0" w:right="24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I-</w:t>
            </w:r>
            <w:r w:rsidR="00062C5E">
              <w:rPr>
                <w:b/>
                <w:sz w:val="16"/>
                <w:szCs w:val="16"/>
                <w:lang w:val="hr-HR"/>
              </w:rPr>
              <w:t>VI</w:t>
            </w:r>
            <w:r w:rsidRPr="00675B50">
              <w:rPr>
                <w:b/>
                <w:sz w:val="16"/>
                <w:szCs w:val="16"/>
                <w:lang w:val="hr-HR"/>
              </w:rPr>
              <w:t xml:space="preserve"> 202</w:t>
            </w:r>
            <w:r w:rsidR="00062C5E">
              <w:rPr>
                <w:b/>
                <w:sz w:val="16"/>
                <w:szCs w:val="16"/>
                <w:lang w:val="hr-HR"/>
              </w:rPr>
              <w:t>5</w:t>
            </w:r>
            <w:r w:rsidR="000B0C93" w:rsidRPr="00675B50">
              <w:rPr>
                <w:b/>
                <w:sz w:val="16"/>
                <w:szCs w:val="16"/>
                <w:lang w:val="hr-HR"/>
              </w:rPr>
              <w:t>.</w:t>
            </w:r>
          </w:p>
        </w:tc>
        <w:tc>
          <w:tcPr>
            <w:tcW w:w="1758" w:type="dxa"/>
            <w:vAlign w:val="center"/>
          </w:tcPr>
          <w:p w:rsidR="001C0549" w:rsidRPr="00675B50" w:rsidRDefault="001C0549" w:rsidP="001C0549">
            <w:pPr>
              <w:spacing w:after="0" w:line="259" w:lineRule="auto"/>
              <w:ind w:right="0"/>
              <w:jc w:val="center"/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IZVORNI PLAN ILI REBALANS</w:t>
            </w:r>
          </w:p>
          <w:p w:rsidR="00C1442F" w:rsidRPr="00675B50" w:rsidRDefault="001C0549" w:rsidP="001C0549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202</w:t>
            </w:r>
            <w:r w:rsidR="00062C5E">
              <w:rPr>
                <w:b/>
                <w:sz w:val="16"/>
                <w:szCs w:val="16"/>
                <w:lang w:val="hr-HR"/>
              </w:rPr>
              <w:t>6</w:t>
            </w:r>
            <w:r w:rsidRPr="00675B50">
              <w:rPr>
                <w:b/>
                <w:sz w:val="16"/>
                <w:szCs w:val="16"/>
                <w:lang w:val="hr-HR"/>
              </w:rPr>
              <w:t>. GODINE</w:t>
            </w:r>
          </w:p>
        </w:tc>
        <w:tc>
          <w:tcPr>
            <w:tcW w:w="1679" w:type="dxa"/>
          </w:tcPr>
          <w:p w:rsidR="00C1442F" w:rsidRPr="00675B50" w:rsidRDefault="000B0C93" w:rsidP="007B4E93">
            <w:pPr>
              <w:spacing w:after="0" w:line="259" w:lineRule="auto"/>
              <w:ind w:left="72" w:right="0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OSTVARENJE</w:t>
            </w:r>
          </w:p>
          <w:p w:rsidR="00C1442F" w:rsidRPr="00675B50" w:rsidRDefault="001D180B" w:rsidP="007B4E93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</w:t>
            </w:r>
            <w:r w:rsidR="003A0E91" w:rsidRPr="00675B50">
              <w:rPr>
                <w:b/>
                <w:sz w:val="16"/>
                <w:szCs w:val="16"/>
                <w:lang w:val="hr-HR"/>
              </w:rPr>
              <w:t>-</w:t>
            </w:r>
            <w:r w:rsidR="00062C5E">
              <w:rPr>
                <w:b/>
                <w:sz w:val="16"/>
                <w:szCs w:val="16"/>
                <w:lang w:val="hr-HR"/>
              </w:rPr>
              <w:t>VI</w:t>
            </w:r>
            <w:r w:rsidRPr="00675B50">
              <w:rPr>
                <w:b/>
                <w:sz w:val="16"/>
                <w:szCs w:val="16"/>
                <w:lang w:val="hr-HR"/>
              </w:rPr>
              <w:t xml:space="preserve"> 202</w:t>
            </w:r>
            <w:r w:rsidR="00062C5E">
              <w:rPr>
                <w:b/>
                <w:sz w:val="16"/>
                <w:szCs w:val="16"/>
                <w:lang w:val="hr-HR"/>
              </w:rPr>
              <w:t>6</w:t>
            </w:r>
            <w:r w:rsidR="000B0C93" w:rsidRPr="00675B50">
              <w:rPr>
                <w:b/>
                <w:sz w:val="16"/>
                <w:szCs w:val="16"/>
                <w:lang w:val="hr-HR"/>
              </w:rPr>
              <w:t>.</w:t>
            </w:r>
          </w:p>
        </w:tc>
        <w:tc>
          <w:tcPr>
            <w:tcW w:w="1209" w:type="dxa"/>
          </w:tcPr>
          <w:p w:rsidR="00C1442F" w:rsidRPr="00675B50" w:rsidRDefault="000B0C93">
            <w:pPr>
              <w:spacing w:after="0" w:line="259" w:lineRule="auto"/>
              <w:ind w:right="0" w:firstLine="0"/>
              <w:jc w:val="left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 xml:space="preserve">INDEKS </w:t>
            </w:r>
          </w:p>
          <w:p w:rsidR="00C1442F" w:rsidRPr="00675B50" w:rsidRDefault="001D180B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5=4/2*100</w:t>
            </w:r>
          </w:p>
        </w:tc>
        <w:tc>
          <w:tcPr>
            <w:tcW w:w="1134" w:type="dxa"/>
          </w:tcPr>
          <w:p w:rsidR="00C1442F" w:rsidRPr="00675B50" w:rsidRDefault="000B0C93">
            <w:pPr>
              <w:spacing w:after="0" w:line="259" w:lineRule="auto"/>
              <w:ind w:right="0" w:firstLine="0"/>
              <w:jc w:val="left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 xml:space="preserve">INDEKS </w:t>
            </w:r>
          </w:p>
          <w:p w:rsidR="00C1442F" w:rsidRPr="00675B50" w:rsidRDefault="001D180B">
            <w:pPr>
              <w:spacing w:after="0" w:line="259" w:lineRule="auto"/>
              <w:ind w:left="0" w:right="27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6=4/3*100</w:t>
            </w:r>
            <w:r w:rsidR="000B0C93" w:rsidRPr="00675B50">
              <w:rPr>
                <w:b/>
                <w:sz w:val="16"/>
                <w:szCs w:val="16"/>
                <w:lang w:val="hr-HR"/>
              </w:rPr>
              <w:t xml:space="preserve"> </w:t>
            </w:r>
          </w:p>
        </w:tc>
      </w:tr>
      <w:tr w:rsidR="00C1442F" w:rsidRPr="00675B50" w:rsidTr="001D180B">
        <w:trPr>
          <w:trHeight w:val="293"/>
        </w:trPr>
        <w:tc>
          <w:tcPr>
            <w:tcW w:w="1896" w:type="dxa"/>
          </w:tcPr>
          <w:p w:rsidR="00C1442F" w:rsidRPr="00675B50" w:rsidRDefault="000B0C93">
            <w:pPr>
              <w:spacing w:after="0" w:line="259" w:lineRule="auto"/>
              <w:ind w:left="15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</w:t>
            </w:r>
            <w:r w:rsidR="001D180B" w:rsidRPr="00675B50">
              <w:rPr>
                <w:sz w:val="18"/>
                <w:szCs w:val="18"/>
                <w:lang w:val="hr-HR"/>
              </w:rPr>
              <w:t>1</w:t>
            </w:r>
          </w:p>
        </w:tc>
        <w:tc>
          <w:tcPr>
            <w:tcW w:w="1680" w:type="dxa"/>
          </w:tcPr>
          <w:p w:rsidR="00C1442F" w:rsidRPr="00675B50" w:rsidRDefault="001D180B">
            <w:pPr>
              <w:spacing w:after="0" w:line="259" w:lineRule="auto"/>
              <w:ind w:left="0" w:right="29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</w:t>
            </w:r>
            <w:r w:rsidR="000B0C93" w:rsidRPr="00675B50">
              <w:rPr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758" w:type="dxa"/>
          </w:tcPr>
          <w:p w:rsidR="00C1442F" w:rsidRPr="00675B50" w:rsidRDefault="001D180B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  <w:r w:rsidR="000B0C93" w:rsidRPr="00675B50">
              <w:rPr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679" w:type="dxa"/>
          </w:tcPr>
          <w:p w:rsidR="00C1442F" w:rsidRPr="00675B50" w:rsidRDefault="001D180B">
            <w:pPr>
              <w:spacing w:after="0" w:line="259" w:lineRule="auto"/>
              <w:ind w:left="0" w:right="34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4</w:t>
            </w:r>
            <w:r w:rsidR="000B0C93" w:rsidRPr="00675B50">
              <w:rPr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209" w:type="dxa"/>
          </w:tcPr>
          <w:p w:rsidR="00C1442F" w:rsidRPr="00675B50" w:rsidRDefault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</w:t>
            </w:r>
            <w:r w:rsidR="000B0C93" w:rsidRPr="00675B50">
              <w:rPr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134" w:type="dxa"/>
          </w:tcPr>
          <w:p w:rsidR="00C1442F" w:rsidRPr="00675B50" w:rsidRDefault="001D180B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6</w:t>
            </w:r>
            <w:r w:rsidR="000B0C93" w:rsidRPr="00675B50">
              <w:rPr>
                <w:sz w:val="18"/>
                <w:szCs w:val="18"/>
                <w:lang w:val="hr-HR"/>
              </w:rPr>
              <w:t xml:space="preserve"> </w:t>
            </w:r>
          </w:p>
        </w:tc>
      </w:tr>
      <w:tr w:rsidR="00D92EB1" w:rsidRPr="00675B50" w:rsidTr="001D180B">
        <w:trPr>
          <w:trHeight w:val="283"/>
        </w:trPr>
        <w:tc>
          <w:tcPr>
            <w:tcW w:w="1896" w:type="dxa"/>
          </w:tcPr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poslovanja </w:t>
            </w:r>
          </w:p>
        </w:tc>
        <w:tc>
          <w:tcPr>
            <w:tcW w:w="1680" w:type="dxa"/>
          </w:tcPr>
          <w:p w:rsidR="00D92EB1" w:rsidRPr="00675B50" w:rsidRDefault="001F570C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838.827,53</w:t>
            </w:r>
          </w:p>
        </w:tc>
        <w:tc>
          <w:tcPr>
            <w:tcW w:w="1758" w:type="dxa"/>
          </w:tcPr>
          <w:p w:rsidR="00D92EB1" w:rsidRPr="00675B50" w:rsidRDefault="00D92EB1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</w:t>
            </w:r>
            <w:r w:rsidR="001F570C">
              <w:rPr>
                <w:sz w:val="18"/>
                <w:szCs w:val="18"/>
                <w:lang w:val="hr-HR"/>
              </w:rPr>
              <w:t>.688.093,00</w:t>
            </w:r>
          </w:p>
        </w:tc>
        <w:tc>
          <w:tcPr>
            <w:tcW w:w="1679" w:type="dxa"/>
          </w:tcPr>
          <w:p w:rsidR="00D92EB1" w:rsidRPr="00675B50" w:rsidRDefault="001F570C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879.709,76</w:t>
            </w:r>
          </w:p>
        </w:tc>
        <w:tc>
          <w:tcPr>
            <w:tcW w:w="1209" w:type="dxa"/>
          </w:tcPr>
          <w:p w:rsidR="00D92EB1" w:rsidRPr="00675B50" w:rsidRDefault="001F570C" w:rsidP="00D92EB1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104,87</w:t>
            </w:r>
          </w:p>
        </w:tc>
        <w:tc>
          <w:tcPr>
            <w:tcW w:w="1134" w:type="dxa"/>
          </w:tcPr>
          <w:p w:rsidR="00D92EB1" w:rsidRPr="00675B50" w:rsidRDefault="001F570C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52,11</w:t>
            </w:r>
          </w:p>
        </w:tc>
      </w:tr>
      <w:tr w:rsidR="00D92EB1" w:rsidRPr="00675B50" w:rsidTr="00C71130">
        <w:trPr>
          <w:trHeight w:val="538"/>
        </w:trPr>
        <w:tc>
          <w:tcPr>
            <w:tcW w:w="1896" w:type="dxa"/>
          </w:tcPr>
          <w:p w:rsidR="00D92EB1" w:rsidRPr="00675B50" w:rsidRDefault="00D92EB1" w:rsidP="00D92EB1">
            <w:pPr>
              <w:spacing w:after="0" w:line="259" w:lineRule="auto"/>
              <w:ind w:left="0" w:right="16" w:firstLine="0"/>
              <w:jc w:val="left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D92EB1" w:rsidP="00D92EB1">
            <w:pPr>
              <w:spacing w:after="0" w:line="259" w:lineRule="auto"/>
              <w:ind w:left="0" w:right="16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UKUPNI PRIHODI </w:t>
            </w:r>
          </w:p>
        </w:tc>
        <w:tc>
          <w:tcPr>
            <w:tcW w:w="1680" w:type="dxa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1F570C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  <w:r>
              <w:rPr>
                <w:b/>
                <w:sz w:val="18"/>
                <w:szCs w:val="18"/>
                <w:lang w:val="hr-HR"/>
              </w:rPr>
              <w:t>838.827,53</w:t>
            </w:r>
          </w:p>
        </w:tc>
        <w:tc>
          <w:tcPr>
            <w:tcW w:w="1758" w:type="dxa"/>
          </w:tcPr>
          <w:p w:rsidR="00D92EB1" w:rsidRPr="00675B50" w:rsidRDefault="00D92EB1" w:rsidP="001F570C">
            <w:pPr>
              <w:spacing w:after="0" w:line="259" w:lineRule="auto"/>
              <w:ind w:left="0" w:right="31" w:firstLine="0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D92EB1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1.</w:t>
            </w:r>
            <w:r w:rsidR="001F570C">
              <w:rPr>
                <w:b/>
                <w:sz w:val="18"/>
                <w:szCs w:val="18"/>
                <w:lang w:val="hr-HR"/>
              </w:rPr>
              <w:t>688.093,00</w:t>
            </w:r>
          </w:p>
        </w:tc>
        <w:tc>
          <w:tcPr>
            <w:tcW w:w="1679" w:type="dxa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1F570C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  <w:r>
              <w:rPr>
                <w:b/>
                <w:sz w:val="18"/>
                <w:szCs w:val="18"/>
                <w:lang w:val="hr-HR"/>
              </w:rPr>
              <w:t>879.709,76</w:t>
            </w:r>
          </w:p>
        </w:tc>
        <w:tc>
          <w:tcPr>
            <w:tcW w:w="1209" w:type="dxa"/>
          </w:tcPr>
          <w:p w:rsidR="00D92EB1" w:rsidRPr="00675B50" w:rsidRDefault="00D92EB1" w:rsidP="00D92EB1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1F570C" w:rsidP="00D92EB1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  <w:lang w:val="hr-HR"/>
              </w:rPr>
            </w:pPr>
            <w:r>
              <w:rPr>
                <w:b/>
                <w:sz w:val="18"/>
                <w:szCs w:val="18"/>
                <w:lang w:val="hr-HR"/>
              </w:rPr>
              <w:t>104,87</w:t>
            </w:r>
          </w:p>
        </w:tc>
        <w:tc>
          <w:tcPr>
            <w:tcW w:w="1134" w:type="dxa"/>
          </w:tcPr>
          <w:p w:rsidR="00D92EB1" w:rsidRPr="00675B50" w:rsidRDefault="00D92EB1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1F570C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  <w:r>
              <w:rPr>
                <w:b/>
                <w:sz w:val="18"/>
                <w:szCs w:val="18"/>
                <w:lang w:val="hr-HR"/>
              </w:rPr>
              <w:t>52,11</w:t>
            </w:r>
          </w:p>
        </w:tc>
      </w:tr>
      <w:tr w:rsidR="00D92EB1" w:rsidRPr="00675B50" w:rsidTr="001D180B">
        <w:trPr>
          <w:trHeight w:val="281"/>
        </w:trPr>
        <w:tc>
          <w:tcPr>
            <w:tcW w:w="1896" w:type="dxa"/>
          </w:tcPr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Rashodi poslovanja </w:t>
            </w:r>
          </w:p>
        </w:tc>
        <w:tc>
          <w:tcPr>
            <w:tcW w:w="1680" w:type="dxa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C46AB8">
              <w:rPr>
                <w:sz w:val="18"/>
                <w:szCs w:val="18"/>
                <w:lang w:val="hr-HR"/>
              </w:rPr>
              <w:t>025.617,68</w:t>
            </w:r>
          </w:p>
        </w:tc>
        <w:tc>
          <w:tcPr>
            <w:tcW w:w="1758" w:type="dxa"/>
          </w:tcPr>
          <w:p w:rsidR="00D92EB1" w:rsidRPr="00675B50" w:rsidRDefault="007B4E93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2.</w:t>
            </w:r>
            <w:r w:rsidR="00C46AB8">
              <w:rPr>
                <w:sz w:val="18"/>
                <w:szCs w:val="18"/>
                <w:lang w:val="hr-HR"/>
              </w:rPr>
              <w:t>144.616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1679" w:type="dxa"/>
          </w:tcPr>
          <w:p w:rsidR="00D92EB1" w:rsidRPr="00675B50" w:rsidRDefault="00C46AB8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948.542,60</w:t>
            </w:r>
          </w:p>
        </w:tc>
        <w:tc>
          <w:tcPr>
            <w:tcW w:w="1209" w:type="dxa"/>
          </w:tcPr>
          <w:p w:rsidR="00D92EB1" w:rsidRPr="00675B50" w:rsidRDefault="00C46AB8" w:rsidP="00D92EB1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92,49</w:t>
            </w:r>
          </w:p>
        </w:tc>
        <w:tc>
          <w:tcPr>
            <w:tcW w:w="1134" w:type="dxa"/>
          </w:tcPr>
          <w:p w:rsidR="00D92EB1" w:rsidRPr="00675B50" w:rsidRDefault="00C46AB8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44,23</w:t>
            </w:r>
          </w:p>
        </w:tc>
      </w:tr>
      <w:tr w:rsidR="00D92EB1" w:rsidRPr="00675B50" w:rsidTr="00CD6558">
        <w:trPr>
          <w:trHeight w:val="662"/>
        </w:trPr>
        <w:tc>
          <w:tcPr>
            <w:tcW w:w="1896" w:type="dxa"/>
          </w:tcPr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</w:p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Rashodi za nabavu nefinancijske imovine </w:t>
            </w:r>
          </w:p>
        </w:tc>
        <w:tc>
          <w:tcPr>
            <w:tcW w:w="1680" w:type="dxa"/>
            <w:vAlign w:val="center"/>
          </w:tcPr>
          <w:p w:rsidR="00D92EB1" w:rsidRPr="00675B50" w:rsidRDefault="00C46AB8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31.181,25</w:t>
            </w:r>
          </w:p>
        </w:tc>
        <w:tc>
          <w:tcPr>
            <w:tcW w:w="1758" w:type="dxa"/>
            <w:vAlign w:val="center"/>
          </w:tcPr>
          <w:p w:rsidR="00D92EB1" w:rsidRPr="00675B50" w:rsidRDefault="00B12481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6</w:t>
            </w:r>
            <w:r w:rsidR="00C46AB8">
              <w:rPr>
                <w:sz w:val="18"/>
                <w:szCs w:val="18"/>
                <w:lang w:val="hr-HR"/>
              </w:rPr>
              <w:t>2</w:t>
            </w:r>
            <w:r w:rsidRPr="00675B50">
              <w:rPr>
                <w:sz w:val="18"/>
                <w:szCs w:val="18"/>
                <w:lang w:val="hr-HR"/>
              </w:rPr>
              <w:t>.</w:t>
            </w:r>
            <w:r w:rsidR="00C46AB8">
              <w:rPr>
                <w:sz w:val="18"/>
                <w:szCs w:val="18"/>
                <w:lang w:val="hr-HR"/>
              </w:rPr>
              <w:t>5</w:t>
            </w:r>
            <w:r w:rsidRPr="00675B50">
              <w:rPr>
                <w:sz w:val="18"/>
                <w:szCs w:val="18"/>
                <w:lang w:val="hr-HR"/>
              </w:rPr>
              <w:t>00</w:t>
            </w:r>
            <w:r w:rsidR="00D92EB1"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1679" w:type="dxa"/>
            <w:vAlign w:val="center"/>
          </w:tcPr>
          <w:p w:rsidR="00D92EB1" w:rsidRPr="00675B50" w:rsidRDefault="00C46AB8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2.079,66</w:t>
            </w:r>
          </w:p>
        </w:tc>
        <w:tc>
          <w:tcPr>
            <w:tcW w:w="1209" w:type="dxa"/>
            <w:vAlign w:val="center"/>
          </w:tcPr>
          <w:p w:rsidR="00D92EB1" w:rsidRPr="00675B50" w:rsidRDefault="00882447" w:rsidP="00D92EB1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6,67</w:t>
            </w:r>
          </w:p>
        </w:tc>
        <w:tc>
          <w:tcPr>
            <w:tcW w:w="1134" w:type="dxa"/>
            <w:vAlign w:val="center"/>
          </w:tcPr>
          <w:p w:rsidR="00D92EB1" w:rsidRPr="00675B50" w:rsidRDefault="00882447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3,33</w:t>
            </w:r>
          </w:p>
        </w:tc>
      </w:tr>
      <w:tr w:rsidR="00D92EB1" w:rsidRPr="00675B50" w:rsidTr="001D180B">
        <w:trPr>
          <w:trHeight w:val="1042"/>
        </w:trPr>
        <w:tc>
          <w:tcPr>
            <w:tcW w:w="1896" w:type="dxa"/>
          </w:tcPr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 </w:t>
            </w:r>
          </w:p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UKUPNI </w:t>
            </w:r>
          </w:p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RASHODI </w:t>
            </w:r>
          </w:p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:rsidR="00D92EB1" w:rsidRPr="00882447" w:rsidRDefault="00D92EB1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882447">
              <w:rPr>
                <w:b/>
                <w:sz w:val="18"/>
                <w:szCs w:val="18"/>
                <w:lang w:val="hr-HR"/>
              </w:rPr>
              <w:t>1.</w:t>
            </w:r>
            <w:r w:rsidR="00882447" w:rsidRPr="00882447">
              <w:rPr>
                <w:b/>
                <w:sz w:val="18"/>
                <w:szCs w:val="18"/>
                <w:lang w:val="hr-HR"/>
              </w:rPr>
              <w:t>056.798,93</w:t>
            </w:r>
          </w:p>
        </w:tc>
        <w:tc>
          <w:tcPr>
            <w:tcW w:w="1758" w:type="dxa"/>
            <w:vAlign w:val="center"/>
          </w:tcPr>
          <w:p w:rsidR="00D92EB1" w:rsidRPr="00882447" w:rsidRDefault="00D92EB1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882447">
              <w:rPr>
                <w:b/>
                <w:sz w:val="18"/>
                <w:szCs w:val="18"/>
                <w:lang w:val="hr-HR"/>
              </w:rPr>
              <w:t>2.</w:t>
            </w:r>
            <w:r w:rsidR="00882447" w:rsidRPr="00882447">
              <w:rPr>
                <w:b/>
                <w:sz w:val="18"/>
                <w:szCs w:val="18"/>
                <w:lang w:val="hr-HR"/>
              </w:rPr>
              <w:t>207.116</w:t>
            </w:r>
            <w:r w:rsidRPr="00882447">
              <w:rPr>
                <w:b/>
                <w:sz w:val="18"/>
                <w:szCs w:val="18"/>
                <w:lang w:val="hr-HR"/>
              </w:rPr>
              <w:t>,00</w:t>
            </w:r>
          </w:p>
        </w:tc>
        <w:tc>
          <w:tcPr>
            <w:tcW w:w="1679" w:type="dxa"/>
            <w:vAlign w:val="center"/>
          </w:tcPr>
          <w:p w:rsidR="00D92EB1" w:rsidRPr="00882447" w:rsidRDefault="00882447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882447">
              <w:rPr>
                <w:b/>
                <w:sz w:val="18"/>
                <w:szCs w:val="18"/>
                <w:lang w:val="hr-HR"/>
              </w:rPr>
              <w:t>950.622,26</w:t>
            </w:r>
          </w:p>
        </w:tc>
        <w:tc>
          <w:tcPr>
            <w:tcW w:w="1209" w:type="dxa"/>
            <w:vAlign w:val="center"/>
          </w:tcPr>
          <w:p w:rsidR="00D92EB1" w:rsidRPr="00882447" w:rsidRDefault="00882447" w:rsidP="00D92EB1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882447">
              <w:rPr>
                <w:b/>
                <w:sz w:val="18"/>
                <w:szCs w:val="18"/>
                <w:lang w:val="hr-HR"/>
              </w:rPr>
              <w:t>89,95</w:t>
            </w:r>
          </w:p>
        </w:tc>
        <w:tc>
          <w:tcPr>
            <w:tcW w:w="1134" w:type="dxa"/>
            <w:vAlign w:val="center"/>
          </w:tcPr>
          <w:p w:rsidR="00D92EB1" w:rsidRPr="00882447" w:rsidRDefault="00882447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882447">
              <w:rPr>
                <w:b/>
                <w:sz w:val="18"/>
                <w:szCs w:val="18"/>
                <w:lang w:val="hr-HR"/>
              </w:rPr>
              <w:t>43,07</w:t>
            </w:r>
          </w:p>
        </w:tc>
      </w:tr>
      <w:tr w:rsidR="00D92EB1" w:rsidRPr="00675B50" w:rsidTr="001D180B">
        <w:trPr>
          <w:trHeight w:val="538"/>
        </w:trPr>
        <w:tc>
          <w:tcPr>
            <w:tcW w:w="1896" w:type="dxa"/>
          </w:tcPr>
          <w:p w:rsidR="00D92EB1" w:rsidRPr="00675B50" w:rsidRDefault="00D92EB1" w:rsidP="00D92EB1">
            <w:pPr>
              <w:spacing w:after="18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RAZLIKA </w:t>
            </w:r>
          </w:p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VIŠAK/MANJAK </w:t>
            </w:r>
          </w:p>
        </w:tc>
        <w:tc>
          <w:tcPr>
            <w:tcW w:w="1680" w:type="dxa"/>
            <w:vAlign w:val="center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</w:t>
            </w:r>
            <w:r w:rsidR="00882447">
              <w:rPr>
                <w:sz w:val="18"/>
                <w:szCs w:val="18"/>
                <w:lang w:val="hr-HR"/>
              </w:rPr>
              <w:t>217.971,40</w:t>
            </w:r>
          </w:p>
        </w:tc>
        <w:tc>
          <w:tcPr>
            <w:tcW w:w="1758" w:type="dxa"/>
            <w:vAlign w:val="center"/>
          </w:tcPr>
          <w:p w:rsidR="00D92EB1" w:rsidRPr="00675B50" w:rsidRDefault="00D92EB1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</w:t>
            </w:r>
            <w:r w:rsidR="00882447">
              <w:rPr>
                <w:sz w:val="18"/>
                <w:szCs w:val="18"/>
                <w:lang w:val="hr-HR"/>
              </w:rPr>
              <w:t>519.023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1679" w:type="dxa"/>
            <w:vAlign w:val="center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</w:t>
            </w:r>
            <w:r w:rsidR="00882447">
              <w:rPr>
                <w:sz w:val="18"/>
                <w:szCs w:val="18"/>
                <w:lang w:val="hr-HR"/>
              </w:rPr>
              <w:t>70.912,50</w:t>
            </w:r>
          </w:p>
        </w:tc>
        <w:tc>
          <w:tcPr>
            <w:tcW w:w="1209" w:type="dxa"/>
            <w:vAlign w:val="center"/>
          </w:tcPr>
          <w:p w:rsidR="00D92EB1" w:rsidRPr="00675B50" w:rsidRDefault="00B12481" w:rsidP="00D92EB1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  <w:r w:rsidR="00882447">
              <w:rPr>
                <w:sz w:val="18"/>
                <w:szCs w:val="18"/>
                <w:lang w:val="hr-HR"/>
              </w:rPr>
              <w:t>2,53</w:t>
            </w:r>
          </w:p>
        </w:tc>
        <w:tc>
          <w:tcPr>
            <w:tcW w:w="1134" w:type="dxa"/>
            <w:vAlign w:val="center"/>
          </w:tcPr>
          <w:p w:rsidR="00D92EB1" w:rsidRPr="00675B50" w:rsidRDefault="00882447" w:rsidP="00D92EB1">
            <w:pPr>
              <w:spacing w:after="0" w:line="259" w:lineRule="auto"/>
              <w:ind w:left="0" w:right="33" w:firstLine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13,66</w:t>
            </w:r>
          </w:p>
        </w:tc>
      </w:tr>
    </w:tbl>
    <w:p w:rsidR="00600BC3" w:rsidRPr="00675B50" w:rsidRDefault="00600BC3">
      <w:pPr>
        <w:spacing w:after="13"/>
        <w:ind w:left="-5" w:right="0"/>
        <w:rPr>
          <w:lang w:val="hr-HR"/>
        </w:rPr>
      </w:pPr>
    </w:p>
    <w:p w:rsidR="0007684C" w:rsidRDefault="000B0C93" w:rsidP="00830745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Ukupni </w:t>
      </w:r>
      <w:r w:rsidR="00224F3C" w:rsidRPr="00675B50">
        <w:rPr>
          <w:szCs w:val="24"/>
          <w:lang w:val="hr-HR"/>
        </w:rPr>
        <w:t xml:space="preserve">prihodi u </w:t>
      </w:r>
      <w:r w:rsidR="00C56E96">
        <w:rPr>
          <w:szCs w:val="24"/>
          <w:lang w:val="hr-HR"/>
        </w:rPr>
        <w:t xml:space="preserve">prvom polugodištu </w:t>
      </w:r>
      <w:r w:rsidR="00224F3C" w:rsidRPr="00675B50">
        <w:rPr>
          <w:szCs w:val="24"/>
          <w:lang w:val="hr-HR"/>
        </w:rPr>
        <w:t>202</w:t>
      </w:r>
      <w:r w:rsidR="00C56E96">
        <w:rPr>
          <w:szCs w:val="24"/>
          <w:lang w:val="hr-HR"/>
        </w:rPr>
        <w:t>6</w:t>
      </w:r>
      <w:r w:rsidRPr="00675B50">
        <w:rPr>
          <w:szCs w:val="24"/>
          <w:lang w:val="hr-HR"/>
        </w:rPr>
        <w:t>. godin</w:t>
      </w:r>
      <w:r w:rsidR="001760A9" w:rsidRPr="00675B50">
        <w:rPr>
          <w:szCs w:val="24"/>
          <w:lang w:val="hr-HR"/>
        </w:rPr>
        <w:t>i</w:t>
      </w:r>
      <w:r w:rsidRPr="00675B50">
        <w:rPr>
          <w:szCs w:val="24"/>
          <w:lang w:val="hr-HR"/>
        </w:rPr>
        <w:t xml:space="preserve"> ostvar</w:t>
      </w:r>
      <w:r w:rsidR="00224F3C" w:rsidRPr="00675B50">
        <w:rPr>
          <w:szCs w:val="24"/>
          <w:lang w:val="hr-HR"/>
        </w:rPr>
        <w:t xml:space="preserve">eni su u iznosu od </w:t>
      </w:r>
      <w:r w:rsidR="00C56E96">
        <w:rPr>
          <w:szCs w:val="24"/>
          <w:lang w:val="hr-HR"/>
        </w:rPr>
        <w:t>879.709,76</w:t>
      </w:r>
      <w:r w:rsidRPr="00675B50">
        <w:rPr>
          <w:szCs w:val="24"/>
          <w:lang w:val="hr-HR"/>
        </w:rPr>
        <w:t xml:space="preserve"> </w:t>
      </w:r>
      <w:r w:rsidR="0010141B" w:rsidRPr="00675B50">
        <w:rPr>
          <w:szCs w:val="24"/>
          <w:lang w:val="hr-HR"/>
        </w:rPr>
        <w:t>€</w:t>
      </w:r>
      <w:r w:rsidRPr="00675B50">
        <w:rPr>
          <w:szCs w:val="24"/>
          <w:lang w:val="hr-HR"/>
        </w:rPr>
        <w:t xml:space="preserve"> što</w:t>
      </w:r>
      <w:r w:rsidR="00736D75" w:rsidRPr="00675B50">
        <w:rPr>
          <w:szCs w:val="24"/>
          <w:lang w:val="hr-HR"/>
        </w:rPr>
        <w:t xml:space="preserve"> je</w:t>
      </w:r>
      <w:r w:rsidRPr="00675B50">
        <w:rPr>
          <w:szCs w:val="24"/>
          <w:lang w:val="hr-HR"/>
        </w:rPr>
        <w:t xml:space="preserve"> u us</w:t>
      </w:r>
      <w:r w:rsidR="00736D75" w:rsidRPr="00675B50">
        <w:rPr>
          <w:szCs w:val="24"/>
          <w:lang w:val="hr-HR"/>
        </w:rPr>
        <w:t>poredbi sa istim razdobljem 202</w:t>
      </w:r>
      <w:r w:rsidR="00C56E96">
        <w:rPr>
          <w:szCs w:val="24"/>
          <w:lang w:val="hr-HR"/>
        </w:rPr>
        <w:t>5</w:t>
      </w:r>
      <w:r w:rsidRPr="00675B50">
        <w:rPr>
          <w:szCs w:val="24"/>
          <w:lang w:val="hr-HR"/>
        </w:rPr>
        <w:t>.</w:t>
      </w:r>
      <w:r w:rsidR="00736D75" w:rsidRPr="00675B50">
        <w:rPr>
          <w:szCs w:val="24"/>
          <w:lang w:val="hr-HR"/>
        </w:rPr>
        <w:t xml:space="preserve"> godine </w:t>
      </w:r>
      <w:r w:rsidR="00C56E96">
        <w:rPr>
          <w:szCs w:val="24"/>
          <w:lang w:val="hr-HR"/>
        </w:rPr>
        <w:t>povećanje</w:t>
      </w:r>
      <w:r w:rsidR="00736D75" w:rsidRPr="00675B50">
        <w:rPr>
          <w:szCs w:val="24"/>
          <w:lang w:val="hr-HR"/>
        </w:rPr>
        <w:t xml:space="preserve"> </w:t>
      </w:r>
      <w:r w:rsidR="00783348" w:rsidRPr="00675B50">
        <w:rPr>
          <w:szCs w:val="24"/>
          <w:lang w:val="hr-HR"/>
        </w:rPr>
        <w:t>od</w:t>
      </w:r>
      <w:r w:rsidR="0010141B" w:rsidRPr="00675B50">
        <w:rPr>
          <w:szCs w:val="24"/>
          <w:lang w:val="hr-HR"/>
        </w:rPr>
        <w:t xml:space="preserve"> </w:t>
      </w:r>
      <w:r w:rsidR="0045632C" w:rsidRPr="00675B50">
        <w:rPr>
          <w:szCs w:val="24"/>
          <w:lang w:val="hr-HR"/>
        </w:rPr>
        <w:t>4,</w:t>
      </w:r>
      <w:r w:rsidR="00C56E96">
        <w:rPr>
          <w:szCs w:val="24"/>
          <w:lang w:val="hr-HR"/>
        </w:rPr>
        <w:t>87</w:t>
      </w:r>
      <w:r w:rsidR="00736D75" w:rsidRPr="00675B50">
        <w:rPr>
          <w:szCs w:val="24"/>
          <w:lang w:val="hr-HR"/>
        </w:rPr>
        <w:t>%. U odnosu na Plan za 202</w:t>
      </w:r>
      <w:r w:rsidR="00C56E96">
        <w:rPr>
          <w:szCs w:val="24"/>
          <w:lang w:val="hr-HR"/>
        </w:rPr>
        <w:t>6</w:t>
      </w:r>
      <w:r w:rsidRPr="00675B50">
        <w:rPr>
          <w:szCs w:val="24"/>
          <w:lang w:val="hr-HR"/>
        </w:rPr>
        <w:t>. godinu,</w:t>
      </w:r>
      <w:r w:rsidR="007E773E" w:rsidRPr="00675B50">
        <w:rPr>
          <w:szCs w:val="24"/>
          <w:lang w:val="hr-HR"/>
        </w:rPr>
        <w:t xml:space="preserve"> </w:t>
      </w:r>
      <w:r w:rsidR="00C56E96">
        <w:rPr>
          <w:szCs w:val="24"/>
          <w:lang w:val="hr-HR"/>
        </w:rPr>
        <w:t>u prvom je pol</w:t>
      </w:r>
      <w:r w:rsidR="007E773E" w:rsidRPr="00675B50">
        <w:rPr>
          <w:szCs w:val="24"/>
          <w:lang w:val="hr-HR"/>
        </w:rPr>
        <w:t>u</w:t>
      </w:r>
      <w:r w:rsidR="00C56E96">
        <w:rPr>
          <w:szCs w:val="24"/>
          <w:lang w:val="hr-HR"/>
        </w:rPr>
        <w:t xml:space="preserve">godištu </w:t>
      </w:r>
      <w:r w:rsidR="007E773E" w:rsidRPr="00675B50">
        <w:rPr>
          <w:szCs w:val="24"/>
          <w:lang w:val="hr-HR"/>
        </w:rPr>
        <w:t xml:space="preserve"> 202</w:t>
      </w:r>
      <w:r w:rsidR="00C56E96">
        <w:rPr>
          <w:szCs w:val="24"/>
          <w:lang w:val="hr-HR"/>
        </w:rPr>
        <w:t>6</w:t>
      </w:r>
      <w:r w:rsidR="007E773E" w:rsidRPr="00675B50">
        <w:rPr>
          <w:szCs w:val="24"/>
          <w:lang w:val="hr-HR"/>
        </w:rPr>
        <w:t>. godin</w:t>
      </w:r>
      <w:r w:rsidR="00C56E96">
        <w:rPr>
          <w:szCs w:val="24"/>
          <w:lang w:val="hr-HR"/>
        </w:rPr>
        <w:t>e</w:t>
      </w:r>
      <w:r w:rsidR="00736D75" w:rsidRPr="00675B50">
        <w:rPr>
          <w:szCs w:val="24"/>
          <w:lang w:val="hr-HR"/>
        </w:rPr>
        <w:t xml:space="preserve"> ostvareno </w:t>
      </w:r>
      <w:r w:rsidR="00C56E96">
        <w:rPr>
          <w:szCs w:val="24"/>
          <w:lang w:val="hr-HR"/>
        </w:rPr>
        <w:t>52,11</w:t>
      </w:r>
      <w:r w:rsidRPr="00675B50">
        <w:rPr>
          <w:szCs w:val="24"/>
          <w:lang w:val="hr-HR"/>
        </w:rPr>
        <w:t xml:space="preserve">% planiranih prihoda. </w:t>
      </w:r>
    </w:p>
    <w:p w:rsidR="00951D3C" w:rsidRPr="00675B50" w:rsidRDefault="000B0C93" w:rsidP="00830745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>Ukupni r</w:t>
      </w:r>
      <w:r w:rsidR="00736D75" w:rsidRPr="00675B50">
        <w:rPr>
          <w:szCs w:val="24"/>
          <w:lang w:val="hr-HR"/>
        </w:rPr>
        <w:t xml:space="preserve">ashodi u iznosu od </w:t>
      </w:r>
      <w:r w:rsidR="0007684C">
        <w:rPr>
          <w:szCs w:val="24"/>
          <w:lang w:val="hr-HR"/>
        </w:rPr>
        <w:t>950.622,06</w:t>
      </w:r>
      <w:r w:rsidR="00736D75" w:rsidRPr="00675B50">
        <w:rPr>
          <w:szCs w:val="24"/>
          <w:lang w:val="hr-HR"/>
        </w:rPr>
        <w:t xml:space="preserve"> </w:t>
      </w:r>
      <w:r w:rsidR="0010141B" w:rsidRPr="00675B50">
        <w:rPr>
          <w:szCs w:val="24"/>
          <w:lang w:val="hr-HR"/>
        </w:rPr>
        <w:t>€</w:t>
      </w:r>
      <w:r w:rsidR="00736D75" w:rsidRPr="00675B50">
        <w:rPr>
          <w:szCs w:val="24"/>
          <w:lang w:val="hr-HR"/>
        </w:rPr>
        <w:t xml:space="preserve"> su za</w:t>
      </w:r>
      <w:r w:rsidR="007E773E" w:rsidRPr="00675B50">
        <w:rPr>
          <w:szCs w:val="24"/>
          <w:lang w:val="hr-HR"/>
        </w:rPr>
        <w:t xml:space="preserve"> </w:t>
      </w:r>
      <w:r w:rsidR="0007684C">
        <w:rPr>
          <w:szCs w:val="24"/>
          <w:lang w:val="hr-HR"/>
        </w:rPr>
        <w:t>10</w:t>
      </w:r>
      <w:r w:rsidR="0045632C" w:rsidRPr="00675B50">
        <w:rPr>
          <w:szCs w:val="24"/>
          <w:lang w:val="hr-HR"/>
        </w:rPr>
        <w:t>,</w:t>
      </w:r>
      <w:r w:rsidR="0007684C">
        <w:rPr>
          <w:szCs w:val="24"/>
          <w:lang w:val="hr-HR"/>
        </w:rPr>
        <w:t>0</w:t>
      </w:r>
      <w:r w:rsidR="0045632C" w:rsidRPr="00675B50">
        <w:rPr>
          <w:szCs w:val="24"/>
          <w:lang w:val="hr-HR"/>
        </w:rPr>
        <w:t>5</w:t>
      </w:r>
      <w:r w:rsidRPr="00675B50">
        <w:rPr>
          <w:szCs w:val="24"/>
          <w:lang w:val="hr-HR"/>
        </w:rPr>
        <w:t xml:space="preserve">% </w:t>
      </w:r>
      <w:r w:rsidR="0007684C">
        <w:rPr>
          <w:szCs w:val="24"/>
          <w:lang w:val="hr-HR"/>
        </w:rPr>
        <w:t xml:space="preserve">manji </w:t>
      </w:r>
      <w:r w:rsidRPr="00675B50">
        <w:rPr>
          <w:szCs w:val="24"/>
          <w:lang w:val="hr-HR"/>
        </w:rPr>
        <w:t>od realizacije u istom izvještajnom razdoblj</w:t>
      </w:r>
      <w:r w:rsidR="00E02047" w:rsidRPr="00675B50">
        <w:rPr>
          <w:szCs w:val="24"/>
          <w:lang w:val="hr-HR"/>
        </w:rPr>
        <w:t xml:space="preserve">u prethodne godine zbog </w:t>
      </w:r>
      <w:r w:rsidR="0007684C">
        <w:rPr>
          <w:szCs w:val="24"/>
          <w:lang w:val="hr-HR"/>
        </w:rPr>
        <w:t>završetaka projekata aktivnih u 2025. godini</w:t>
      </w:r>
      <w:r w:rsidR="00D20C3B">
        <w:rPr>
          <w:szCs w:val="24"/>
          <w:lang w:val="hr-HR"/>
        </w:rPr>
        <w:t xml:space="preserve">, </w:t>
      </w:r>
      <w:proofErr w:type="spellStart"/>
      <w:r w:rsidR="00D20C3B">
        <w:rPr>
          <w:szCs w:val="24"/>
        </w:rPr>
        <w:t>što</w:t>
      </w:r>
      <w:proofErr w:type="spellEnd"/>
      <w:r w:rsidR="00D20C3B">
        <w:rPr>
          <w:szCs w:val="24"/>
        </w:rPr>
        <w:t xml:space="preserve"> </w:t>
      </w:r>
      <w:proofErr w:type="spellStart"/>
      <w:r w:rsidR="00F4574A">
        <w:rPr>
          <w:szCs w:val="24"/>
        </w:rPr>
        <w:t>nije</w:t>
      </w:r>
      <w:proofErr w:type="spellEnd"/>
      <w:r w:rsidR="00F4574A">
        <w:rPr>
          <w:szCs w:val="24"/>
        </w:rPr>
        <w:t xml:space="preserve"> </w:t>
      </w:r>
      <w:proofErr w:type="spellStart"/>
      <w:r w:rsidR="00F4574A">
        <w:rPr>
          <w:szCs w:val="24"/>
        </w:rPr>
        <w:t>bilo</w:t>
      </w:r>
      <w:proofErr w:type="spellEnd"/>
      <w:r w:rsidR="00F4574A">
        <w:rPr>
          <w:szCs w:val="24"/>
        </w:rPr>
        <w:t xml:space="preserve"> </w:t>
      </w:r>
      <w:proofErr w:type="spellStart"/>
      <w:r w:rsidR="00F4574A">
        <w:rPr>
          <w:szCs w:val="24"/>
        </w:rPr>
        <w:t>predviđeno</w:t>
      </w:r>
      <w:proofErr w:type="spellEnd"/>
      <w:r w:rsidR="00F4574A">
        <w:rPr>
          <w:szCs w:val="24"/>
        </w:rPr>
        <w:t xml:space="preserve"> u</w:t>
      </w:r>
      <w:r w:rsidR="00D20C3B">
        <w:rPr>
          <w:szCs w:val="24"/>
        </w:rPr>
        <w:t xml:space="preserve"> </w:t>
      </w:r>
      <w:proofErr w:type="spellStart"/>
      <w:r w:rsidR="00D20C3B">
        <w:rPr>
          <w:szCs w:val="24"/>
        </w:rPr>
        <w:t>planu</w:t>
      </w:r>
      <w:proofErr w:type="spellEnd"/>
      <w:r w:rsidR="00D20C3B">
        <w:rPr>
          <w:szCs w:val="24"/>
        </w:rPr>
        <w:t xml:space="preserve"> za 202</w:t>
      </w:r>
      <w:r w:rsidR="00F4574A">
        <w:rPr>
          <w:szCs w:val="24"/>
        </w:rPr>
        <w:t>6</w:t>
      </w:r>
      <w:r w:rsidR="00D20C3B">
        <w:rPr>
          <w:szCs w:val="24"/>
        </w:rPr>
        <w:t xml:space="preserve">. </w:t>
      </w:r>
      <w:proofErr w:type="spellStart"/>
      <w:r w:rsidR="00F4574A">
        <w:rPr>
          <w:szCs w:val="24"/>
        </w:rPr>
        <w:t>g</w:t>
      </w:r>
      <w:r w:rsidR="00D20C3B">
        <w:rPr>
          <w:szCs w:val="24"/>
        </w:rPr>
        <w:t>odi</w:t>
      </w:r>
      <w:r w:rsidR="00F4574A">
        <w:rPr>
          <w:szCs w:val="24"/>
        </w:rPr>
        <w:t>nu</w:t>
      </w:r>
      <w:proofErr w:type="spellEnd"/>
      <w:r w:rsidR="00F4574A">
        <w:rPr>
          <w:szCs w:val="24"/>
        </w:rPr>
        <w:t xml:space="preserve">. </w:t>
      </w:r>
      <w:r w:rsidR="00951D3C" w:rsidRPr="00675B50">
        <w:rPr>
          <w:szCs w:val="24"/>
          <w:lang w:val="hr-HR"/>
        </w:rPr>
        <w:t xml:space="preserve">U izvještaju o prihodima i rashodima, primicima i izdacima vidljivo je u izvještajnom razdoblju da je ostvaren manjak prihoda u iznosu od </w:t>
      </w:r>
      <w:r w:rsidR="00F4574A">
        <w:rPr>
          <w:szCs w:val="24"/>
          <w:lang w:val="hr-HR"/>
        </w:rPr>
        <w:t>70.912,50</w:t>
      </w:r>
      <w:r w:rsidR="00951D3C" w:rsidRPr="00675B50">
        <w:rPr>
          <w:szCs w:val="24"/>
          <w:lang w:val="hr-HR"/>
        </w:rPr>
        <w:t xml:space="preserve"> </w:t>
      </w:r>
      <w:r w:rsidR="0010141B" w:rsidRPr="00675B50">
        <w:rPr>
          <w:szCs w:val="24"/>
          <w:lang w:val="hr-HR"/>
        </w:rPr>
        <w:t>€</w:t>
      </w:r>
      <w:r w:rsidR="00951D3C" w:rsidRPr="00675B50">
        <w:rPr>
          <w:szCs w:val="24"/>
          <w:lang w:val="hr-HR"/>
        </w:rPr>
        <w:t>, s pokr</w:t>
      </w:r>
      <w:r w:rsidR="00830745" w:rsidRPr="00675B50">
        <w:rPr>
          <w:szCs w:val="24"/>
          <w:lang w:val="hr-HR"/>
        </w:rPr>
        <w:t>ićem iz prethodnih razdoblja.</w:t>
      </w:r>
    </w:p>
    <w:p w:rsidR="00600BC3" w:rsidRPr="00675B50" w:rsidRDefault="006B7F6E" w:rsidP="00951D3C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Stanje novčanih sredstava na poslovnom računu na početku proračunske godine iznosi </w:t>
      </w:r>
      <w:r w:rsidR="004B77AC" w:rsidRPr="00675B50">
        <w:rPr>
          <w:szCs w:val="24"/>
          <w:lang w:val="hr-HR"/>
        </w:rPr>
        <w:t>468.927,79</w:t>
      </w:r>
      <w:r w:rsidRPr="00675B50">
        <w:rPr>
          <w:szCs w:val="24"/>
          <w:lang w:val="hr-HR"/>
        </w:rPr>
        <w:t xml:space="preserve"> €, dok na kraju proračunske godine stanje novčanih sredstava iznosi </w:t>
      </w:r>
      <w:r w:rsidR="00F4574A">
        <w:rPr>
          <w:szCs w:val="24"/>
          <w:lang w:val="hr-HR"/>
        </w:rPr>
        <w:t>379.206,69</w:t>
      </w:r>
      <w:r w:rsidRPr="00675B50">
        <w:rPr>
          <w:szCs w:val="24"/>
          <w:lang w:val="hr-HR"/>
        </w:rPr>
        <w:t xml:space="preserve"> €</w:t>
      </w:r>
    </w:p>
    <w:p w:rsidR="00B23F65" w:rsidRPr="00675B50" w:rsidRDefault="00F4574A" w:rsidP="00951D3C">
      <w:pPr>
        <w:spacing w:line="360" w:lineRule="auto"/>
        <w:rPr>
          <w:b/>
          <w:szCs w:val="24"/>
          <w:lang w:val="hr-HR"/>
        </w:rPr>
      </w:pPr>
      <w:r>
        <w:rPr>
          <w:b/>
          <w:szCs w:val="24"/>
          <w:lang w:val="hr-HR"/>
        </w:rPr>
        <w:t>Polug</w:t>
      </w:r>
      <w:r w:rsidR="00B23F65" w:rsidRPr="00675B50">
        <w:rPr>
          <w:b/>
          <w:szCs w:val="24"/>
          <w:lang w:val="hr-HR"/>
        </w:rPr>
        <w:t>odišnji izvještaj o izvršenju financijskog plana za 202</w:t>
      </w:r>
      <w:r>
        <w:rPr>
          <w:b/>
          <w:szCs w:val="24"/>
          <w:lang w:val="hr-HR"/>
        </w:rPr>
        <w:t>6</w:t>
      </w:r>
      <w:r w:rsidR="00B23F65" w:rsidRPr="00675B50">
        <w:rPr>
          <w:b/>
          <w:szCs w:val="24"/>
          <w:lang w:val="hr-HR"/>
        </w:rPr>
        <w:t xml:space="preserve">. </w:t>
      </w:r>
      <w:r w:rsidR="00951D3C" w:rsidRPr="00675B50">
        <w:rPr>
          <w:b/>
          <w:szCs w:val="24"/>
          <w:lang w:val="hr-HR"/>
        </w:rPr>
        <w:t>g</w:t>
      </w:r>
      <w:r w:rsidR="00B23F65" w:rsidRPr="00675B50">
        <w:rPr>
          <w:b/>
          <w:szCs w:val="24"/>
          <w:lang w:val="hr-HR"/>
        </w:rPr>
        <w:t>odinu sadrži:</w:t>
      </w:r>
    </w:p>
    <w:p w:rsidR="00B23F65" w:rsidRPr="00675B50" w:rsidRDefault="00B23F65" w:rsidP="00B23F65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Ukupan višak prihoda raspoloživ u narednom razdoblju je </w:t>
      </w:r>
      <w:r w:rsidR="00C01B07" w:rsidRPr="00675B50">
        <w:rPr>
          <w:szCs w:val="24"/>
          <w:lang w:val="hr-HR"/>
        </w:rPr>
        <w:t>2</w:t>
      </w:r>
      <w:r w:rsidR="00F4574A">
        <w:rPr>
          <w:szCs w:val="24"/>
          <w:lang w:val="hr-HR"/>
        </w:rPr>
        <w:t>01.096,52</w:t>
      </w:r>
      <w:r w:rsidRPr="00675B50">
        <w:rPr>
          <w:szCs w:val="24"/>
          <w:lang w:val="hr-HR"/>
        </w:rPr>
        <w:t xml:space="preserve"> </w:t>
      </w:r>
      <w:r w:rsidR="008E7805" w:rsidRPr="00675B50">
        <w:rPr>
          <w:szCs w:val="24"/>
          <w:lang w:val="hr-HR"/>
        </w:rPr>
        <w:t>€</w:t>
      </w:r>
      <w:r w:rsidR="008276B9" w:rsidRPr="00675B50">
        <w:rPr>
          <w:szCs w:val="24"/>
          <w:lang w:val="hr-HR"/>
        </w:rPr>
        <w:t xml:space="preserve">, </w:t>
      </w:r>
      <w:r w:rsidRPr="00675B50">
        <w:rPr>
          <w:szCs w:val="24"/>
          <w:lang w:val="hr-HR"/>
        </w:rPr>
        <w:t>od</w:t>
      </w:r>
      <w:r w:rsidR="008276B9" w:rsidRPr="00675B50">
        <w:rPr>
          <w:szCs w:val="24"/>
          <w:lang w:val="hr-HR"/>
        </w:rPr>
        <w:t xml:space="preserve"> </w:t>
      </w:r>
      <w:r w:rsidRPr="00675B50">
        <w:rPr>
          <w:szCs w:val="24"/>
          <w:lang w:val="hr-HR"/>
        </w:rPr>
        <w:t xml:space="preserve">čega se </w:t>
      </w:r>
      <w:r w:rsidR="00F4574A">
        <w:rPr>
          <w:szCs w:val="24"/>
          <w:lang w:val="hr-HR"/>
        </w:rPr>
        <w:t>272.009,02</w:t>
      </w:r>
      <w:r w:rsidR="008E7805" w:rsidRPr="00675B50">
        <w:rPr>
          <w:szCs w:val="24"/>
          <w:lang w:val="hr-HR"/>
        </w:rPr>
        <w:t xml:space="preserve"> €</w:t>
      </w:r>
      <w:r w:rsidRPr="00675B50">
        <w:rPr>
          <w:szCs w:val="24"/>
          <w:lang w:val="hr-HR"/>
        </w:rPr>
        <w:t xml:space="preserve"> odnosi na preneseni višak iz prethodnih razdoblja, dok je u izvještajnom razdoblju ostvaren manjak prihoda od </w:t>
      </w:r>
      <w:r w:rsidR="003A618A">
        <w:rPr>
          <w:szCs w:val="24"/>
          <w:lang w:val="hr-HR"/>
        </w:rPr>
        <w:t>70.912,50</w:t>
      </w:r>
      <w:r w:rsidR="00134C0F">
        <w:rPr>
          <w:szCs w:val="24"/>
          <w:lang w:val="hr-HR"/>
        </w:rPr>
        <w:t xml:space="preserve"> </w:t>
      </w:r>
      <w:r w:rsidR="008E7805" w:rsidRPr="00675B50">
        <w:rPr>
          <w:szCs w:val="24"/>
          <w:lang w:val="hr-HR"/>
        </w:rPr>
        <w:t>€.</w:t>
      </w:r>
    </w:p>
    <w:p w:rsidR="00B23F65" w:rsidRPr="00675B50" w:rsidRDefault="00B23F65" w:rsidP="00B23F65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>Manjak prihoda odnosi se na rashode poslovanja i rashode za pr</w:t>
      </w:r>
      <w:r w:rsidR="00C66DE0" w:rsidRPr="00675B50">
        <w:rPr>
          <w:szCs w:val="24"/>
          <w:lang w:val="hr-HR"/>
        </w:rPr>
        <w:t>o</w:t>
      </w:r>
      <w:r w:rsidRPr="00675B50">
        <w:rPr>
          <w:szCs w:val="24"/>
          <w:lang w:val="hr-HR"/>
        </w:rPr>
        <w:t>izvedenu dugotrajnu imovinu sa pokrićem iz prihoda prenesenih viškova prethodnih razdoblja.</w:t>
      </w:r>
    </w:p>
    <w:p w:rsidR="00600BC3" w:rsidRPr="00675B50" w:rsidRDefault="00B23F65" w:rsidP="00093870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Ostvareni višak prihoda iz navedenog razdoblja odnosi se na ostvarene prihode za buduće obveze od </w:t>
      </w:r>
      <w:proofErr w:type="spellStart"/>
      <w:r w:rsidRPr="00675B50">
        <w:rPr>
          <w:szCs w:val="24"/>
          <w:lang w:val="hr-HR"/>
        </w:rPr>
        <w:t>Erasmus</w:t>
      </w:r>
      <w:proofErr w:type="spellEnd"/>
      <w:r w:rsidR="00B74A9C" w:rsidRPr="00675B50">
        <w:rPr>
          <w:szCs w:val="24"/>
          <w:lang w:val="hr-HR"/>
        </w:rPr>
        <w:t xml:space="preserve">+ </w:t>
      </w:r>
      <w:r w:rsidRPr="00675B50">
        <w:rPr>
          <w:szCs w:val="24"/>
          <w:lang w:val="hr-HR"/>
        </w:rPr>
        <w:t xml:space="preserve">programa </w:t>
      </w:r>
      <w:r w:rsidR="00460964" w:rsidRPr="00675B50">
        <w:rPr>
          <w:szCs w:val="24"/>
          <w:lang w:val="hr-HR"/>
        </w:rPr>
        <w:t xml:space="preserve">u iznosu od </w:t>
      </w:r>
      <w:r w:rsidR="00134C0F">
        <w:rPr>
          <w:szCs w:val="24"/>
          <w:lang w:val="hr-HR"/>
        </w:rPr>
        <w:t>103.220,00</w:t>
      </w:r>
      <w:r w:rsidRPr="00675B50">
        <w:rPr>
          <w:szCs w:val="24"/>
          <w:lang w:val="hr-HR"/>
        </w:rPr>
        <w:t xml:space="preserve"> </w:t>
      </w:r>
      <w:r w:rsidR="008E7805" w:rsidRPr="00675B50">
        <w:rPr>
          <w:szCs w:val="24"/>
          <w:lang w:val="hr-HR"/>
        </w:rPr>
        <w:t>€</w:t>
      </w:r>
      <w:r w:rsidR="00460964" w:rsidRPr="00675B50">
        <w:rPr>
          <w:szCs w:val="24"/>
          <w:lang w:val="hr-HR"/>
        </w:rPr>
        <w:t xml:space="preserve"> (</w:t>
      </w:r>
      <w:r w:rsidR="002734BF" w:rsidRPr="00675B50">
        <w:rPr>
          <w:szCs w:val="24"/>
          <w:lang w:val="hr-HR"/>
        </w:rPr>
        <w:t>izvor 51000</w:t>
      </w:r>
      <w:r w:rsidR="00460964" w:rsidRPr="00675B50">
        <w:rPr>
          <w:szCs w:val="24"/>
          <w:lang w:val="hr-HR"/>
        </w:rPr>
        <w:t>)</w:t>
      </w:r>
      <w:r w:rsidRPr="00675B50">
        <w:rPr>
          <w:szCs w:val="24"/>
          <w:lang w:val="hr-HR"/>
        </w:rPr>
        <w:t>,</w:t>
      </w:r>
      <w:r w:rsidR="00460964" w:rsidRPr="00675B50">
        <w:rPr>
          <w:szCs w:val="24"/>
          <w:lang w:val="hr-HR"/>
        </w:rPr>
        <w:t xml:space="preserve"> iznos od </w:t>
      </w:r>
      <w:r w:rsidR="00134C0F">
        <w:rPr>
          <w:szCs w:val="24"/>
          <w:lang w:val="hr-HR"/>
        </w:rPr>
        <w:t>80</w:t>
      </w:r>
      <w:r w:rsidR="00B74A9C" w:rsidRPr="00675B50">
        <w:rPr>
          <w:szCs w:val="24"/>
          <w:lang w:val="hr-HR"/>
        </w:rPr>
        <w:t>0,00</w:t>
      </w:r>
      <w:r w:rsidR="00460964" w:rsidRPr="00675B50">
        <w:rPr>
          <w:szCs w:val="24"/>
          <w:lang w:val="hr-HR"/>
        </w:rPr>
        <w:t xml:space="preserve"> </w:t>
      </w:r>
      <w:r w:rsidR="008E7805" w:rsidRPr="00675B50">
        <w:rPr>
          <w:szCs w:val="24"/>
          <w:lang w:val="hr-HR"/>
        </w:rPr>
        <w:t xml:space="preserve">€ </w:t>
      </w:r>
      <w:r w:rsidR="00134C0F">
        <w:rPr>
          <w:szCs w:val="24"/>
          <w:lang w:val="hr-HR"/>
        </w:rPr>
        <w:t xml:space="preserve">(Izvor 52) su sredstva grada Preloga i Murskog Središća za računalnu opremu Veleučilišta, iznos od 2.000,00 </w:t>
      </w:r>
      <w:r w:rsidR="00134C0F" w:rsidRPr="00675B50">
        <w:rPr>
          <w:szCs w:val="24"/>
          <w:lang w:val="hr-HR"/>
        </w:rPr>
        <w:t xml:space="preserve">€ </w:t>
      </w:r>
      <w:r w:rsidR="00134C0F">
        <w:rPr>
          <w:szCs w:val="24"/>
          <w:lang w:val="hr-HR"/>
        </w:rPr>
        <w:t xml:space="preserve">je neutrošena donacija za računalnu opremu FINE </w:t>
      </w:r>
      <w:r w:rsidR="00460964" w:rsidRPr="00675B50">
        <w:rPr>
          <w:szCs w:val="24"/>
          <w:lang w:val="hr-HR"/>
        </w:rPr>
        <w:t xml:space="preserve">(Izvor </w:t>
      </w:r>
      <w:r w:rsidR="00B74A9C" w:rsidRPr="00675B50">
        <w:rPr>
          <w:szCs w:val="24"/>
          <w:lang w:val="hr-HR"/>
        </w:rPr>
        <w:t>61</w:t>
      </w:r>
      <w:r w:rsidR="00460964" w:rsidRPr="00675B50">
        <w:rPr>
          <w:szCs w:val="24"/>
          <w:lang w:val="hr-HR"/>
        </w:rPr>
        <w:t>)</w:t>
      </w:r>
      <w:r w:rsidR="00134C0F">
        <w:rPr>
          <w:szCs w:val="24"/>
          <w:lang w:val="hr-HR"/>
        </w:rPr>
        <w:t xml:space="preserve">, iznos od 14.246,20 </w:t>
      </w:r>
      <w:r w:rsidR="00134C0F" w:rsidRPr="00675B50">
        <w:rPr>
          <w:szCs w:val="24"/>
          <w:lang w:val="hr-HR"/>
        </w:rPr>
        <w:t>€</w:t>
      </w:r>
      <w:r w:rsidR="00134C0F">
        <w:rPr>
          <w:szCs w:val="24"/>
          <w:lang w:val="hr-HR"/>
        </w:rPr>
        <w:t xml:space="preserve"> </w:t>
      </w:r>
      <w:r w:rsidR="00B74A9C" w:rsidRPr="00675B50">
        <w:rPr>
          <w:szCs w:val="24"/>
          <w:lang w:val="hr-HR"/>
        </w:rPr>
        <w:t xml:space="preserve">su </w:t>
      </w:r>
      <w:r w:rsidR="00134C0F">
        <w:rPr>
          <w:szCs w:val="24"/>
          <w:lang w:val="hr-HR"/>
        </w:rPr>
        <w:t xml:space="preserve">sredstva za realizaciju rashoda plaća projekta „u Ludbregu </w:t>
      </w:r>
      <w:proofErr w:type="spellStart"/>
      <w:r w:rsidR="00134C0F">
        <w:rPr>
          <w:szCs w:val="24"/>
          <w:lang w:val="hr-HR"/>
        </w:rPr>
        <w:t>raSTEM</w:t>
      </w:r>
      <w:proofErr w:type="spellEnd"/>
      <w:r w:rsidR="00134C0F">
        <w:rPr>
          <w:szCs w:val="24"/>
          <w:lang w:val="hr-HR"/>
        </w:rPr>
        <w:t xml:space="preserve">“, </w:t>
      </w:r>
      <w:r w:rsidR="00B74A9C" w:rsidRPr="00675B50">
        <w:rPr>
          <w:szCs w:val="24"/>
          <w:lang w:val="hr-HR"/>
        </w:rPr>
        <w:t xml:space="preserve">iznos od </w:t>
      </w:r>
      <w:r w:rsidR="00134C0F">
        <w:rPr>
          <w:szCs w:val="24"/>
          <w:lang w:val="hr-HR"/>
        </w:rPr>
        <w:t>2.165</w:t>
      </w:r>
      <w:r w:rsidR="00B74A9C" w:rsidRPr="00675B50">
        <w:rPr>
          <w:szCs w:val="24"/>
          <w:lang w:val="hr-HR"/>
        </w:rPr>
        <w:t>,00 €</w:t>
      </w:r>
      <w:r w:rsidR="002734BF" w:rsidRPr="00675B50">
        <w:rPr>
          <w:szCs w:val="24"/>
          <w:lang w:val="hr-HR"/>
        </w:rPr>
        <w:t xml:space="preserve"> (izvor 31)</w:t>
      </w:r>
      <w:r w:rsidR="00134C0F">
        <w:rPr>
          <w:szCs w:val="24"/>
          <w:lang w:val="hr-HR"/>
        </w:rPr>
        <w:t xml:space="preserve"> su preostala sredstva po obračunu za Seminar za turističke vodiče</w:t>
      </w:r>
      <w:r w:rsidR="005A51A9">
        <w:rPr>
          <w:szCs w:val="24"/>
          <w:lang w:val="hr-HR"/>
        </w:rPr>
        <w:t xml:space="preserve"> za isplatu naknada u slijedećem kvartalu, iznos od 420,00 </w:t>
      </w:r>
      <w:r w:rsidR="005A51A9" w:rsidRPr="00675B50">
        <w:rPr>
          <w:szCs w:val="24"/>
          <w:lang w:val="hr-HR"/>
        </w:rPr>
        <w:t>€</w:t>
      </w:r>
      <w:r w:rsidR="005A51A9">
        <w:rPr>
          <w:szCs w:val="24"/>
          <w:lang w:val="hr-HR"/>
        </w:rPr>
        <w:t xml:space="preserve"> su sredstva od prodaje udžbenika koja </w:t>
      </w:r>
      <w:proofErr w:type="spellStart"/>
      <w:r w:rsidR="005A51A9">
        <w:rPr>
          <w:szCs w:val="24"/>
          <w:lang w:val="hr-HR"/>
        </w:rPr>
        <w:t>če</w:t>
      </w:r>
      <w:proofErr w:type="spellEnd"/>
      <w:r w:rsidR="005A51A9">
        <w:rPr>
          <w:szCs w:val="24"/>
          <w:lang w:val="hr-HR"/>
        </w:rPr>
        <w:t xml:space="preserve"> također biti </w:t>
      </w:r>
      <w:r w:rsidR="005A51A9">
        <w:rPr>
          <w:szCs w:val="24"/>
          <w:lang w:val="hr-HR"/>
        </w:rPr>
        <w:lastRenderedPageBreak/>
        <w:t xml:space="preserve">realizirana za isplatu naknada autorima, dok se preostala sredstva odnose na prihode za posebne namjene (izvor 43) u iznosu od 78.245,32 </w:t>
      </w:r>
      <w:r w:rsidR="005A51A9" w:rsidRPr="00675B50">
        <w:rPr>
          <w:szCs w:val="24"/>
          <w:lang w:val="hr-HR"/>
        </w:rPr>
        <w:t>€</w:t>
      </w:r>
      <w:r w:rsidR="005A51A9">
        <w:rPr>
          <w:szCs w:val="24"/>
          <w:lang w:val="hr-HR"/>
        </w:rPr>
        <w:t>.</w:t>
      </w:r>
      <w:r w:rsidR="002734BF" w:rsidRPr="00675B50">
        <w:rPr>
          <w:szCs w:val="24"/>
          <w:lang w:val="hr-HR"/>
        </w:rPr>
        <w:t xml:space="preserve"> naknade za Turističke vodiče sredstva koja će se realizirati nakon završetka tečaja početkom 2026. godine, </w:t>
      </w:r>
      <w:r w:rsidRPr="00675B50">
        <w:rPr>
          <w:szCs w:val="24"/>
          <w:lang w:val="hr-HR"/>
        </w:rPr>
        <w:t xml:space="preserve">dok se preostala sredstava odnose na prihode za posebne namjene </w:t>
      </w:r>
      <w:r w:rsidR="00460964" w:rsidRPr="00675B50">
        <w:rPr>
          <w:szCs w:val="24"/>
          <w:lang w:val="hr-HR"/>
        </w:rPr>
        <w:t>(</w:t>
      </w:r>
      <w:r w:rsidRPr="00675B50">
        <w:rPr>
          <w:szCs w:val="24"/>
          <w:lang w:val="hr-HR"/>
        </w:rPr>
        <w:t>izvor 43</w:t>
      </w:r>
      <w:r w:rsidR="00460964" w:rsidRPr="00675B50">
        <w:rPr>
          <w:szCs w:val="24"/>
          <w:lang w:val="hr-HR"/>
        </w:rPr>
        <w:t>)</w:t>
      </w:r>
      <w:r w:rsidRPr="00675B50">
        <w:rPr>
          <w:szCs w:val="24"/>
          <w:lang w:val="hr-HR"/>
        </w:rPr>
        <w:t xml:space="preserve"> u iznosu od </w:t>
      </w:r>
      <w:r w:rsidR="005A51A9">
        <w:rPr>
          <w:szCs w:val="24"/>
          <w:lang w:val="hr-HR"/>
        </w:rPr>
        <w:t xml:space="preserve">78.245,32 </w:t>
      </w:r>
      <w:r w:rsidR="005A51A9" w:rsidRPr="00675B50">
        <w:rPr>
          <w:szCs w:val="24"/>
          <w:lang w:val="hr-HR"/>
        </w:rPr>
        <w:t>€</w:t>
      </w:r>
      <w:r w:rsidR="005A51A9">
        <w:rPr>
          <w:szCs w:val="24"/>
          <w:lang w:val="hr-HR"/>
        </w:rPr>
        <w:t>.</w:t>
      </w:r>
    </w:p>
    <w:p w:rsidR="00C1442F" w:rsidRPr="00675B50" w:rsidRDefault="000B0C93">
      <w:pPr>
        <w:pStyle w:val="Heading1"/>
        <w:ind w:left="862"/>
        <w:rPr>
          <w:sz w:val="24"/>
          <w:szCs w:val="24"/>
          <w:lang w:val="hr-HR"/>
        </w:rPr>
      </w:pPr>
      <w:r w:rsidRPr="00675B50">
        <w:rPr>
          <w:sz w:val="24"/>
          <w:szCs w:val="24"/>
          <w:lang w:val="hr-HR"/>
        </w:rPr>
        <w:t>3.</w:t>
      </w:r>
      <w:r w:rsidRPr="00675B50">
        <w:rPr>
          <w:rFonts w:eastAsia="Arial"/>
          <w:sz w:val="24"/>
          <w:szCs w:val="24"/>
          <w:lang w:val="hr-HR"/>
        </w:rPr>
        <w:t xml:space="preserve"> </w:t>
      </w:r>
      <w:r w:rsidRPr="00675B50">
        <w:rPr>
          <w:sz w:val="24"/>
          <w:szCs w:val="24"/>
          <w:lang w:val="hr-HR"/>
        </w:rPr>
        <w:t xml:space="preserve"> PRIHODI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1167"/>
        <w:gridCol w:w="1166"/>
        <w:gridCol w:w="1166"/>
        <w:gridCol w:w="1166"/>
        <w:gridCol w:w="1166"/>
        <w:gridCol w:w="733"/>
        <w:gridCol w:w="733"/>
        <w:gridCol w:w="471"/>
        <w:gridCol w:w="236"/>
        <w:gridCol w:w="703"/>
        <w:gridCol w:w="927"/>
      </w:tblGrid>
      <w:tr w:rsidR="00951D3C" w:rsidRPr="00675B50" w:rsidTr="00600BC3">
        <w:trPr>
          <w:trHeight w:val="255"/>
        </w:trPr>
        <w:tc>
          <w:tcPr>
            <w:tcW w:w="96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b/>
                <w:bCs/>
                <w:sz w:val="18"/>
                <w:szCs w:val="18"/>
                <w:lang w:val="hr-HR"/>
              </w:rPr>
            </w:pPr>
            <w:r w:rsidRPr="00675B50">
              <w:rPr>
                <w:b/>
                <w:bCs/>
                <w:sz w:val="18"/>
                <w:szCs w:val="18"/>
                <w:lang w:val="hr-HR"/>
              </w:rPr>
              <w:t>RAČUN PRIHODA I RASHODA</w:t>
            </w:r>
          </w:p>
        </w:tc>
      </w:tr>
      <w:tr w:rsidR="00951D3C" w:rsidRPr="00675B50" w:rsidTr="00600BC3">
        <w:trPr>
          <w:trHeight w:val="255"/>
        </w:trPr>
        <w:tc>
          <w:tcPr>
            <w:tcW w:w="2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b/>
                <w:bCs/>
                <w:sz w:val="18"/>
                <w:szCs w:val="18"/>
                <w:lang w:val="hr-HR"/>
              </w:rPr>
            </w:pPr>
            <w:r w:rsidRPr="00675B50">
              <w:rPr>
                <w:b/>
                <w:bCs/>
                <w:sz w:val="18"/>
                <w:szCs w:val="18"/>
                <w:lang w:val="hr-HR"/>
              </w:rPr>
              <w:t>PRIHODI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</w:tr>
      <w:tr w:rsidR="00951D3C" w:rsidRPr="00675B50" w:rsidTr="00600BC3">
        <w:trPr>
          <w:trHeight w:val="255"/>
        </w:trPr>
        <w:tc>
          <w:tcPr>
            <w:tcW w:w="776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Ukupni prihodi za razdoblje 01. - </w:t>
            </w:r>
            <w:r w:rsidR="006A174A">
              <w:rPr>
                <w:sz w:val="18"/>
                <w:szCs w:val="18"/>
                <w:lang w:val="hr-HR"/>
              </w:rPr>
              <w:t>06</w:t>
            </w:r>
            <w:r w:rsidRPr="00675B50">
              <w:rPr>
                <w:sz w:val="18"/>
                <w:szCs w:val="18"/>
                <w:lang w:val="hr-HR"/>
              </w:rPr>
              <w:t>.202</w:t>
            </w:r>
            <w:r w:rsidR="006A174A">
              <w:rPr>
                <w:sz w:val="18"/>
                <w:szCs w:val="18"/>
                <w:lang w:val="hr-HR"/>
              </w:rPr>
              <w:t>6</w:t>
            </w:r>
            <w:r w:rsidRPr="00675B50">
              <w:rPr>
                <w:sz w:val="18"/>
                <w:szCs w:val="18"/>
                <w:lang w:val="hr-HR"/>
              </w:rPr>
              <w:t xml:space="preserve">. godine ostvareni su u iznosu od </w:t>
            </w:r>
            <w:r w:rsidR="006A174A">
              <w:rPr>
                <w:sz w:val="18"/>
                <w:szCs w:val="18"/>
                <w:lang w:val="hr-HR"/>
              </w:rPr>
              <w:t>879.709,76</w:t>
            </w:r>
            <w:r w:rsidRPr="00675B50">
              <w:rPr>
                <w:sz w:val="18"/>
                <w:szCs w:val="18"/>
                <w:lang w:val="hr-HR"/>
              </w:rPr>
              <w:t xml:space="preserve"> </w:t>
            </w:r>
            <w:r w:rsidR="004032DC" w:rsidRPr="00675B50">
              <w:rPr>
                <w:sz w:val="20"/>
                <w:szCs w:val="20"/>
                <w:lang w:val="hr-HR"/>
              </w:rPr>
              <w:t>€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</w:tr>
      <w:tr w:rsidR="00951D3C" w:rsidRPr="00675B50" w:rsidTr="00600BC3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</w:tr>
      <w:tr w:rsidR="00951D3C" w:rsidRPr="00675B50" w:rsidTr="00600BC3">
        <w:trPr>
          <w:trHeight w:val="255"/>
        </w:trPr>
        <w:tc>
          <w:tcPr>
            <w:tcW w:w="7297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Pregled iskazanih prihoda za razdoblje 01.-</w:t>
            </w:r>
            <w:r w:rsidR="006A174A">
              <w:rPr>
                <w:sz w:val="18"/>
                <w:szCs w:val="18"/>
                <w:lang w:val="hr-HR"/>
              </w:rPr>
              <w:t>06</w:t>
            </w:r>
            <w:r w:rsidRPr="00675B50">
              <w:rPr>
                <w:sz w:val="18"/>
                <w:szCs w:val="18"/>
                <w:lang w:val="hr-HR"/>
              </w:rPr>
              <w:t>.202</w:t>
            </w:r>
            <w:r w:rsidR="006A174A">
              <w:rPr>
                <w:sz w:val="18"/>
                <w:szCs w:val="18"/>
                <w:lang w:val="hr-HR"/>
              </w:rPr>
              <w:t>6</w:t>
            </w:r>
            <w:r w:rsidRPr="00675B50">
              <w:rPr>
                <w:sz w:val="18"/>
                <w:szCs w:val="18"/>
                <w:lang w:val="hr-HR"/>
              </w:rPr>
              <w:t>. godine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right"/>
              <w:rPr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</w:tr>
      <w:tr w:rsidR="00951D3C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Vrsta prihoda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Iznos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Udio u %</w:t>
            </w:r>
          </w:p>
        </w:tc>
      </w:tr>
      <w:tr w:rsidR="00951D3C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iz nadležnog proračuna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6A174A" w:rsidP="00C71130">
            <w:pPr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820.155,07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675B50" w:rsidRDefault="006A174A" w:rsidP="00C71130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93,23</w:t>
            </w:r>
          </w:p>
        </w:tc>
      </w:tr>
      <w:tr w:rsidR="00951D3C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– </w:t>
            </w:r>
            <w:r w:rsidR="006A174A">
              <w:rPr>
                <w:sz w:val="18"/>
                <w:szCs w:val="18"/>
                <w:lang w:val="hr-HR"/>
              </w:rPr>
              <w:t xml:space="preserve">kapitalne </w:t>
            </w:r>
            <w:r w:rsidRPr="00675B50">
              <w:rPr>
                <w:sz w:val="18"/>
                <w:szCs w:val="18"/>
                <w:lang w:val="hr-HR"/>
              </w:rPr>
              <w:t>pomoći</w:t>
            </w:r>
            <w:r w:rsidR="003B3BC2" w:rsidRPr="00675B50">
              <w:rPr>
                <w:sz w:val="18"/>
                <w:szCs w:val="18"/>
                <w:lang w:val="hr-HR"/>
              </w:rPr>
              <w:t xml:space="preserve"> </w:t>
            </w:r>
            <w:r w:rsidRPr="00675B50">
              <w:rPr>
                <w:sz w:val="18"/>
                <w:szCs w:val="18"/>
                <w:lang w:val="hr-HR"/>
              </w:rPr>
              <w:t>proračunskim korisnicima iz proračuna koji im nije nadležan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6A174A" w:rsidP="00C71130">
            <w:pPr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800</w:t>
            </w:r>
            <w:r w:rsidR="004032DC"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675B50" w:rsidRDefault="00255224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</w:t>
            </w:r>
            <w:r w:rsidR="003B3BC2" w:rsidRPr="00675B50">
              <w:rPr>
                <w:sz w:val="18"/>
                <w:szCs w:val="18"/>
                <w:lang w:val="hr-HR"/>
              </w:rPr>
              <w:t>0</w:t>
            </w:r>
            <w:r w:rsidR="006A174A">
              <w:rPr>
                <w:sz w:val="18"/>
                <w:szCs w:val="18"/>
                <w:lang w:val="hr-HR"/>
              </w:rPr>
              <w:t>9</w:t>
            </w:r>
          </w:p>
        </w:tc>
      </w:tr>
      <w:tr w:rsidR="00255224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675B50" w:rsidRDefault="004032D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- t</w:t>
            </w:r>
            <w:r w:rsidR="00255224" w:rsidRPr="00675B50">
              <w:rPr>
                <w:sz w:val="18"/>
                <w:szCs w:val="18"/>
                <w:lang w:val="hr-HR"/>
              </w:rPr>
              <w:t>ekuće pomoći temeljem prijenosa EU sredstava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675B50" w:rsidRDefault="003B3BC2" w:rsidP="00C71130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24" w:rsidRPr="00675B50" w:rsidRDefault="003B3BC2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</w:tr>
      <w:tr w:rsidR="00951D3C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- tekući prijenosi između proračunskih korisnika istog proračuna 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6A174A" w:rsidP="00C71130">
            <w:pPr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7.325,50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675B50" w:rsidRDefault="006A174A" w:rsidP="00C71130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0,83</w:t>
            </w:r>
          </w:p>
        </w:tc>
      </w:tr>
      <w:tr w:rsidR="00951D3C" w:rsidRPr="00675B50" w:rsidTr="00600BC3">
        <w:trPr>
          <w:trHeight w:val="22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– od obavljanja poslova na tržištu (</w:t>
            </w:r>
            <w:proofErr w:type="spellStart"/>
            <w:r w:rsidRPr="00675B50">
              <w:rPr>
                <w:sz w:val="18"/>
                <w:szCs w:val="18"/>
                <w:lang w:val="hr-HR"/>
              </w:rPr>
              <w:t>vl</w:t>
            </w:r>
            <w:proofErr w:type="spellEnd"/>
            <w:r w:rsidRPr="00675B50">
              <w:rPr>
                <w:sz w:val="18"/>
                <w:szCs w:val="18"/>
                <w:lang w:val="hr-HR"/>
              </w:rPr>
              <w:t>. prihodi)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6A174A" w:rsidP="00C71130">
            <w:pPr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5.609,64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675B50" w:rsidRDefault="006A174A" w:rsidP="00C71130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0,64</w:t>
            </w:r>
          </w:p>
        </w:tc>
      </w:tr>
      <w:tr w:rsidR="00255224" w:rsidRPr="00675B50" w:rsidTr="00600BC3">
        <w:trPr>
          <w:trHeight w:val="22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675B50" w:rsidRDefault="00255224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– od donacija pravnih i fizičkih osoba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675B50" w:rsidRDefault="00020A46" w:rsidP="00C71130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</w:t>
            </w:r>
            <w:r w:rsidR="006A174A">
              <w:rPr>
                <w:sz w:val="18"/>
                <w:szCs w:val="18"/>
                <w:lang w:val="hr-HR"/>
              </w:rPr>
              <w:t>6.246,20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24" w:rsidRPr="00675B50" w:rsidRDefault="006A174A" w:rsidP="00C71130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1,85</w:t>
            </w:r>
          </w:p>
        </w:tc>
      </w:tr>
      <w:tr w:rsidR="00951D3C" w:rsidRPr="00675B50" w:rsidTr="00600BC3">
        <w:trPr>
          <w:trHeight w:val="54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174A" w:rsidRPr="00675B50" w:rsidRDefault="00951D3C" w:rsidP="006A174A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- od razredbenog postupka, školarina, upisnina, te ostali nespomenuti prihodi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</w:t>
            </w:r>
            <w:r w:rsidR="006A174A">
              <w:rPr>
                <w:sz w:val="18"/>
                <w:szCs w:val="18"/>
                <w:lang w:val="hr-HR"/>
              </w:rPr>
              <w:t>29.492,95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675B50" w:rsidRDefault="006A174A" w:rsidP="00C71130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3,35</w:t>
            </w:r>
          </w:p>
        </w:tc>
      </w:tr>
      <w:tr w:rsidR="00550D12" w:rsidRPr="00675B50" w:rsidTr="00600BC3">
        <w:trPr>
          <w:trHeight w:val="54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D12" w:rsidRPr="00675B50" w:rsidRDefault="00550D12" w:rsidP="00550D12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od fin. imovine -  kamate na </w:t>
            </w:r>
            <w:proofErr w:type="spellStart"/>
            <w:r w:rsidRPr="00675B50">
              <w:rPr>
                <w:sz w:val="18"/>
                <w:szCs w:val="18"/>
                <w:lang w:val="hr-HR"/>
              </w:rPr>
              <w:t>oroč</w:t>
            </w:r>
            <w:proofErr w:type="spellEnd"/>
            <w:r w:rsidRPr="00675B50">
              <w:rPr>
                <w:sz w:val="18"/>
                <w:szCs w:val="18"/>
                <w:lang w:val="hr-HR"/>
              </w:rPr>
              <w:t xml:space="preserve">. sred. i </w:t>
            </w:r>
            <w:proofErr w:type="spellStart"/>
            <w:r w:rsidRPr="00675B50">
              <w:rPr>
                <w:sz w:val="18"/>
                <w:szCs w:val="18"/>
                <w:lang w:val="hr-HR"/>
              </w:rPr>
              <w:t>depoz</w:t>
            </w:r>
            <w:proofErr w:type="spellEnd"/>
            <w:r w:rsidRPr="00675B50">
              <w:rPr>
                <w:sz w:val="18"/>
                <w:szCs w:val="18"/>
                <w:lang w:val="hr-HR"/>
              </w:rPr>
              <w:t>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D12" w:rsidRPr="00675B50" w:rsidRDefault="006A174A" w:rsidP="00550D12">
            <w:pPr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80,40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D12" w:rsidRPr="00675B50" w:rsidRDefault="00550D12" w:rsidP="00550D12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0,01</w:t>
            </w:r>
          </w:p>
        </w:tc>
      </w:tr>
      <w:tr w:rsidR="00550D12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50D12" w:rsidRPr="00675B50" w:rsidRDefault="00550D12" w:rsidP="00550D12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– Kazne, upravne mjere i ostali prihodi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50D12" w:rsidRPr="00675B50" w:rsidRDefault="006A174A" w:rsidP="00550D12">
            <w:pPr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0</w:t>
            </w:r>
            <w:r w:rsidR="00550D12"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D12" w:rsidRPr="00675B50" w:rsidRDefault="00550D12" w:rsidP="00550D12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</w:t>
            </w:r>
            <w:r w:rsidR="006A174A">
              <w:rPr>
                <w:sz w:val="18"/>
                <w:szCs w:val="18"/>
                <w:lang w:val="hr-HR"/>
              </w:rPr>
              <w:t>,00</w:t>
            </w:r>
          </w:p>
        </w:tc>
      </w:tr>
      <w:tr w:rsidR="00550D12" w:rsidRPr="00675B50" w:rsidTr="00600BC3">
        <w:trPr>
          <w:trHeight w:val="27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D12" w:rsidRPr="00675B50" w:rsidRDefault="00550D12" w:rsidP="00550D12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Ukupno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D12" w:rsidRPr="00675B50" w:rsidRDefault="006A174A" w:rsidP="00550D12">
            <w:pPr>
              <w:jc w:val="right"/>
              <w:rPr>
                <w:b/>
                <w:bCs/>
                <w:sz w:val="18"/>
                <w:szCs w:val="18"/>
                <w:lang w:val="hr-HR"/>
              </w:rPr>
            </w:pPr>
            <w:r>
              <w:rPr>
                <w:b/>
                <w:bCs/>
                <w:sz w:val="18"/>
                <w:szCs w:val="18"/>
                <w:lang w:val="hr-HR"/>
              </w:rPr>
              <w:t>879.709,76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12" w:rsidRPr="00675B50" w:rsidRDefault="00550D12" w:rsidP="00550D12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100%</w:t>
            </w:r>
          </w:p>
        </w:tc>
      </w:tr>
    </w:tbl>
    <w:p w:rsidR="00951D3C" w:rsidRPr="00675B50" w:rsidRDefault="00951D3C" w:rsidP="00951D3C">
      <w:pPr>
        <w:rPr>
          <w:lang w:val="hr-HR"/>
        </w:rPr>
      </w:pPr>
    </w:p>
    <w:p w:rsidR="00C1442F" w:rsidRPr="00BE0F24" w:rsidRDefault="000B0C93">
      <w:pPr>
        <w:spacing w:after="0"/>
        <w:ind w:left="294" w:right="0"/>
        <w:rPr>
          <w:szCs w:val="24"/>
          <w:lang w:val="hr-HR"/>
        </w:rPr>
      </w:pPr>
      <w:r w:rsidRPr="00BE0F24">
        <w:rPr>
          <w:szCs w:val="24"/>
          <w:lang w:val="hr-HR"/>
        </w:rPr>
        <w:t>U str</w:t>
      </w:r>
      <w:r w:rsidR="00951D3C" w:rsidRPr="00BE0F24">
        <w:rPr>
          <w:szCs w:val="24"/>
          <w:lang w:val="hr-HR"/>
        </w:rPr>
        <w:t>ukturi ukupnih prihoda na prihode iz nadležnog proračuna odnosi se udio od</w:t>
      </w:r>
      <w:r w:rsidR="00BD6AC7">
        <w:rPr>
          <w:szCs w:val="24"/>
          <w:lang w:val="hr-HR"/>
        </w:rPr>
        <w:t xml:space="preserve"> 93,23</w:t>
      </w:r>
      <w:r w:rsidR="00951D3C" w:rsidRPr="00BE0F24">
        <w:rPr>
          <w:szCs w:val="24"/>
          <w:lang w:val="hr-HR"/>
        </w:rPr>
        <w:t>%, dok se na udio ostalih prihoda</w:t>
      </w:r>
      <w:r w:rsidRPr="00BE0F24">
        <w:rPr>
          <w:szCs w:val="24"/>
          <w:lang w:val="hr-HR"/>
        </w:rPr>
        <w:t xml:space="preserve"> </w:t>
      </w:r>
      <w:r w:rsidR="00951D3C" w:rsidRPr="00BE0F24">
        <w:rPr>
          <w:szCs w:val="24"/>
          <w:lang w:val="hr-HR"/>
        </w:rPr>
        <w:t xml:space="preserve">u ukupnim prihodima odnosi </w:t>
      </w:r>
      <w:r w:rsidR="00BD6AC7">
        <w:rPr>
          <w:szCs w:val="24"/>
          <w:lang w:val="hr-HR"/>
        </w:rPr>
        <w:t>6,77</w:t>
      </w:r>
      <w:r w:rsidR="00951D3C" w:rsidRPr="00BE0F24">
        <w:rPr>
          <w:szCs w:val="24"/>
          <w:lang w:val="hr-HR"/>
        </w:rPr>
        <w:t>%.</w:t>
      </w:r>
    </w:p>
    <w:p w:rsidR="00C1442F" w:rsidRPr="00BE0F24" w:rsidRDefault="000B0C93">
      <w:pPr>
        <w:spacing w:after="0"/>
        <w:ind w:left="294" w:right="0"/>
        <w:rPr>
          <w:szCs w:val="24"/>
          <w:lang w:val="hr-HR"/>
        </w:rPr>
      </w:pPr>
      <w:r w:rsidRPr="00BE0F24">
        <w:rPr>
          <w:szCs w:val="24"/>
          <w:lang w:val="hr-HR"/>
        </w:rPr>
        <w:t>U sljedećoj je tablici prikazana r</w:t>
      </w:r>
      <w:r w:rsidR="004214A2" w:rsidRPr="00BE0F24">
        <w:rPr>
          <w:szCs w:val="24"/>
          <w:lang w:val="hr-HR"/>
        </w:rPr>
        <w:t>ealizacija ukupnih prihoda</w:t>
      </w:r>
      <w:r w:rsidRPr="00BE0F24">
        <w:rPr>
          <w:szCs w:val="24"/>
          <w:lang w:val="hr-HR"/>
        </w:rPr>
        <w:t xml:space="preserve"> u</w:t>
      </w:r>
      <w:r w:rsidR="00490DE7" w:rsidRPr="00BE0F24">
        <w:rPr>
          <w:szCs w:val="24"/>
          <w:lang w:val="hr-HR"/>
        </w:rPr>
        <w:t xml:space="preserve"> 202</w:t>
      </w:r>
      <w:r w:rsidR="00FD792F">
        <w:rPr>
          <w:szCs w:val="24"/>
          <w:lang w:val="hr-HR"/>
        </w:rPr>
        <w:t>6</w:t>
      </w:r>
      <w:r w:rsidR="00490DE7" w:rsidRPr="00BE0F24">
        <w:rPr>
          <w:szCs w:val="24"/>
          <w:lang w:val="hr-HR"/>
        </w:rPr>
        <w:t>. godini,</w:t>
      </w:r>
      <w:r w:rsidRPr="00BE0F24">
        <w:rPr>
          <w:szCs w:val="24"/>
          <w:lang w:val="hr-HR"/>
        </w:rPr>
        <w:t xml:space="preserve"> te usporedba s realizacijom u istom izvještajnom razdoblju prethodne godine, po pojedinoj vrsti prihoda. </w:t>
      </w:r>
    </w:p>
    <w:p w:rsidR="00C1442F" w:rsidRPr="00675B50" w:rsidRDefault="000B0C93">
      <w:pPr>
        <w:spacing w:after="0" w:line="259" w:lineRule="auto"/>
        <w:ind w:left="284" w:right="0" w:firstLine="0"/>
        <w:jc w:val="left"/>
        <w:rPr>
          <w:lang w:val="hr-HR"/>
        </w:rPr>
      </w:pPr>
      <w:r w:rsidRPr="00675B50">
        <w:rPr>
          <w:color w:val="4F81BD"/>
          <w:lang w:val="hr-HR"/>
        </w:rPr>
        <w:t xml:space="preserve"> </w:t>
      </w: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" w:type="dxa"/>
          <w:right w:w="89" w:type="dxa"/>
        </w:tblCellMar>
        <w:tblLook w:val="04A0" w:firstRow="1" w:lastRow="0" w:firstColumn="1" w:lastColumn="0" w:noHBand="0" w:noVBand="1"/>
      </w:tblPr>
      <w:tblGrid>
        <w:gridCol w:w="4683"/>
        <w:gridCol w:w="1584"/>
        <w:gridCol w:w="1625"/>
        <w:gridCol w:w="1464"/>
      </w:tblGrid>
      <w:tr w:rsidR="00C1442F" w:rsidRPr="00675B50" w:rsidTr="00600BC3">
        <w:trPr>
          <w:trHeight w:val="300"/>
        </w:trPr>
        <w:tc>
          <w:tcPr>
            <w:tcW w:w="4683" w:type="dxa"/>
          </w:tcPr>
          <w:p w:rsidR="00C1442F" w:rsidRPr="00675B50" w:rsidRDefault="000B0C93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u w:val="single" w:color="000000"/>
                <w:lang w:val="hr-HR"/>
              </w:rPr>
              <w:t xml:space="preserve">VRSTA PRIHODA </w:t>
            </w:r>
          </w:p>
        </w:tc>
        <w:tc>
          <w:tcPr>
            <w:tcW w:w="1584" w:type="dxa"/>
          </w:tcPr>
          <w:p w:rsidR="00C1442F" w:rsidRPr="00675B50" w:rsidRDefault="004214A2" w:rsidP="004F04B6">
            <w:pPr>
              <w:spacing w:after="0" w:line="259" w:lineRule="auto"/>
              <w:ind w:left="89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1-</w:t>
            </w:r>
            <w:r w:rsidR="00E22EAF">
              <w:rPr>
                <w:b/>
                <w:sz w:val="18"/>
                <w:szCs w:val="18"/>
                <w:lang w:val="hr-HR"/>
              </w:rPr>
              <w:t>6</w:t>
            </w:r>
            <w:r w:rsidRPr="00675B50">
              <w:rPr>
                <w:b/>
                <w:sz w:val="18"/>
                <w:szCs w:val="18"/>
                <w:lang w:val="hr-HR"/>
              </w:rPr>
              <w:t>/2</w:t>
            </w:r>
            <w:r w:rsidR="00E22EAF">
              <w:rPr>
                <w:b/>
                <w:sz w:val="18"/>
                <w:szCs w:val="18"/>
                <w:lang w:val="hr-HR"/>
              </w:rPr>
              <w:t>5</w:t>
            </w:r>
          </w:p>
        </w:tc>
        <w:tc>
          <w:tcPr>
            <w:tcW w:w="1625" w:type="dxa"/>
          </w:tcPr>
          <w:p w:rsidR="00C1442F" w:rsidRPr="00675B50" w:rsidRDefault="004214A2" w:rsidP="004764F4">
            <w:pPr>
              <w:spacing w:after="0" w:line="259" w:lineRule="auto"/>
              <w:ind w:left="228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1-</w:t>
            </w:r>
            <w:r w:rsidR="00E22EAF">
              <w:rPr>
                <w:b/>
                <w:sz w:val="18"/>
                <w:szCs w:val="18"/>
                <w:lang w:val="hr-HR"/>
              </w:rPr>
              <w:t>6</w:t>
            </w:r>
            <w:r w:rsidRPr="00675B50">
              <w:rPr>
                <w:b/>
                <w:sz w:val="18"/>
                <w:szCs w:val="18"/>
                <w:lang w:val="hr-HR"/>
              </w:rPr>
              <w:t>/2</w:t>
            </w:r>
            <w:r w:rsidR="00E22EAF">
              <w:rPr>
                <w:b/>
                <w:sz w:val="18"/>
                <w:szCs w:val="18"/>
                <w:lang w:val="hr-HR"/>
              </w:rPr>
              <w:t>6</w:t>
            </w:r>
          </w:p>
        </w:tc>
        <w:tc>
          <w:tcPr>
            <w:tcW w:w="1464" w:type="dxa"/>
          </w:tcPr>
          <w:p w:rsidR="00C1442F" w:rsidRPr="00675B50" w:rsidRDefault="000B0C93" w:rsidP="004764F4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Indeks</w:t>
            </w:r>
          </w:p>
        </w:tc>
      </w:tr>
      <w:tr w:rsidR="003F66A7" w:rsidRPr="00675B50" w:rsidTr="00600BC3">
        <w:trPr>
          <w:trHeight w:val="283"/>
        </w:trPr>
        <w:tc>
          <w:tcPr>
            <w:tcW w:w="4683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iz nadležnog proračuna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F12440" w:rsidP="003F66A7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723.734,93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F12440" w:rsidP="003F66A7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820.155,07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</w:t>
            </w:r>
            <w:r w:rsidR="00F12440">
              <w:rPr>
                <w:sz w:val="18"/>
                <w:szCs w:val="18"/>
                <w:lang w:val="hr-HR"/>
              </w:rPr>
              <w:t>13,32</w:t>
            </w:r>
          </w:p>
        </w:tc>
      </w:tr>
      <w:tr w:rsidR="003F66A7" w:rsidRPr="00675B50" w:rsidTr="00600BC3">
        <w:trPr>
          <w:trHeight w:val="276"/>
        </w:trPr>
        <w:tc>
          <w:tcPr>
            <w:tcW w:w="4683" w:type="dxa"/>
            <w:vAlign w:val="bottom"/>
          </w:tcPr>
          <w:p w:rsidR="003F66A7" w:rsidRPr="00675B50" w:rsidRDefault="003F66A7" w:rsidP="003F66A7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Prihodi – </w:t>
            </w:r>
            <w:r w:rsidR="00F12440">
              <w:rPr>
                <w:sz w:val="18"/>
                <w:szCs w:val="18"/>
                <w:lang w:val="hr-HR"/>
              </w:rPr>
              <w:t xml:space="preserve">kapitalne </w:t>
            </w:r>
            <w:r w:rsidRPr="00675B50">
              <w:rPr>
                <w:sz w:val="18"/>
                <w:szCs w:val="18"/>
                <w:lang w:val="hr-HR"/>
              </w:rPr>
              <w:t>pomoći proračunskim korisnicima iz proračuna koji im nije nadležan</w:t>
            </w:r>
          </w:p>
        </w:tc>
        <w:tc>
          <w:tcPr>
            <w:tcW w:w="1584" w:type="dxa"/>
          </w:tcPr>
          <w:p w:rsidR="003F66A7" w:rsidRPr="00675B50" w:rsidRDefault="00F12440" w:rsidP="003F66A7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0</w:t>
            </w:r>
            <w:r w:rsidR="003F66A7"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1625" w:type="dxa"/>
          </w:tcPr>
          <w:p w:rsidR="003F66A7" w:rsidRPr="00675B50" w:rsidRDefault="00F12440" w:rsidP="003F66A7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800</w:t>
            </w:r>
            <w:r w:rsidR="003F66A7"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1464" w:type="dxa"/>
          </w:tcPr>
          <w:p w:rsidR="003F66A7" w:rsidRPr="00675B50" w:rsidRDefault="008420E1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</w:t>
            </w:r>
            <w:r w:rsidR="003F66A7" w:rsidRPr="00675B50">
              <w:rPr>
                <w:sz w:val="18"/>
                <w:szCs w:val="18"/>
                <w:lang w:val="hr-HR"/>
              </w:rPr>
              <w:t>,00</w:t>
            </w:r>
          </w:p>
        </w:tc>
      </w:tr>
      <w:tr w:rsidR="003F66A7" w:rsidRPr="00675B50" w:rsidTr="00600BC3">
        <w:trPr>
          <w:trHeight w:val="276"/>
        </w:trPr>
        <w:tc>
          <w:tcPr>
            <w:tcW w:w="4683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od imovine 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F12440" w:rsidP="003F66A7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91,43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F12440" w:rsidP="003F66A7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80,40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F12440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87,94</w:t>
            </w:r>
          </w:p>
        </w:tc>
      </w:tr>
      <w:tr w:rsidR="003F66A7" w:rsidRPr="00675B50" w:rsidTr="00600BC3">
        <w:trPr>
          <w:trHeight w:val="553"/>
        </w:trPr>
        <w:tc>
          <w:tcPr>
            <w:tcW w:w="4683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08" w:right="388" w:firstLine="0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po posebnim propisima 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F12440" w:rsidP="003F66A7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32.375,92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F12440" w:rsidP="003F66A7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29.492,95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F12440" w:rsidP="003F66A7">
            <w:pPr>
              <w:spacing w:after="0" w:line="259" w:lineRule="auto"/>
              <w:ind w:right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91,10</w:t>
            </w:r>
          </w:p>
        </w:tc>
      </w:tr>
      <w:tr w:rsidR="003F66A7" w:rsidRPr="00675B50" w:rsidTr="00600BC3">
        <w:trPr>
          <w:trHeight w:val="552"/>
        </w:trPr>
        <w:tc>
          <w:tcPr>
            <w:tcW w:w="4683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od prodaje proizvoda i usluga 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FB2849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9.328,56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FB2849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5.609,64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FB2849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60,13</w:t>
            </w:r>
          </w:p>
        </w:tc>
      </w:tr>
      <w:tr w:rsidR="003F66A7" w:rsidRPr="00675B50" w:rsidTr="00600BC3">
        <w:trPr>
          <w:trHeight w:val="494"/>
        </w:trPr>
        <w:tc>
          <w:tcPr>
            <w:tcW w:w="4683" w:type="dxa"/>
            <w:shd w:val="clear" w:color="auto" w:fill="FFFFFF" w:themeFill="background1"/>
            <w:vAlign w:val="bottom"/>
          </w:tcPr>
          <w:p w:rsidR="003F66A7" w:rsidRPr="00675B50" w:rsidRDefault="003F66A7" w:rsidP="003F66A7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Prihodi - tekući prijenosi između proračunskih korisnika istog proračuna  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A824DA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7.166,25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A824DA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7.325,50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F12440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1</w:t>
            </w:r>
            <w:r w:rsidR="00A824DA">
              <w:rPr>
                <w:sz w:val="18"/>
                <w:szCs w:val="18"/>
                <w:lang w:val="hr-HR"/>
              </w:rPr>
              <w:t>02,22</w:t>
            </w:r>
          </w:p>
        </w:tc>
      </w:tr>
      <w:tr w:rsidR="003F66A7" w:rsidRPr="00675B50" w:rsidTr="00600BC3">
        <w:trPr>
          <w:trHeight w:val="364"/>
        </w:trPr>
        <w:tc>
          <w:tcPr>
            <w:tcW w:w="4683" w:type="dxa"/>
            <w:shd w:val="clear" w:color="auto" w:fill="FFFFFF" w:themeFill="background1"/>
            <w:vAlign w:val="bottom"/>
          </w:tcPr>
          <w:p w:rsidR="003F66A7" w:rsidRPr="00675B50" w:rsidRDefault="003F66A7" w:rsidP="003F66A7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lastRenderedPageBreak/>
              <w:t xml:space="preserve">  Prihodi - pomoći od institucija i tijela EU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</w:tr>
      <w:tr w:rsidR="003F66A7" w:rsidRPr="00675B50" w:rsidTr="00600BC3">
        <w:trPr>
          <w:trHeight w:val="364"/>
        </w:trPr>
        <w:tc>
          <w:tcPr>
            <w:tcW w:w="4683" w:type="dxa"/>
            <w:shd w:val="clear" w:color="auto" w:fill="FFFFFF" w:themeFill="background1"/>
            <w:vAlign w:val="bottom"/>
          </w:tcPr>
          <w:p w:rsidR="003F66A7" w:rsidRPr="00675B50" w:rsidRDefault="003F66A7" w:rsidP="003F66A7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</w:t>
            </w:r>
            <w:r w:rsidR="00277EE9">
              <w:rPr>
                <w:sz w:val="18"/>
                <w:szCs w:val="18"/>
                <w:lang w:val="hr-HR"/>
              </w:rPr>
              <w:t>Prihodi – t</w:t>
            </w:r>
            <w:r w:rsidRPr="00675B50">
              <w:rPr>
                <w:sz w:val="18"/>
                <w:szCs w:val="18"/>
                <w:lang w:val="hr-HR"/>
              </w:rPr>
              <w:t>ekuć</w:t>
            </w:r>
            <w:r w:rsidR="00277EE9">
              <w:rPr>
                <w:sz w:val="18"/>
                <w:szCs w:val="18"/>
                <w:lang w:val="hr-HR"/>
              </w:rPr>
              <w:t>i prijenosi između proračunskih korisnika istog proračuna</w:t>
            </w:r>
            <w:r w:rsidRPr="00675B50">
              <w:rPr>
                <w:sz w:val="18"/>
                <w:szCs w:val="18"/>
                <w:lang w:val="hr-HR"/>
              </w:rPr>
              <w:t xml:space="preserve"> temeljem prijenosa EU sredstava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277EE9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56.099,20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</w:tr>
      <w:tr w:rsidR="003F66A7" w:rsidRPr="00675B50" w:rsidTr="00600BC3">
        <w:trPr>
          <w:trHeight w:val="423"/>
        </w:trPr>
        <w:tc>
          <w:tcPr>
            <w:tcW w:w="4683" w:type="dxa"/>
            <w:shd w:val="clear" w:color="auto" w:fill="FFFFFF" w:themeFill="background1"/>
            <w:vAlign w:val="bottom"/>
          </w:tcPr>
          <w:p w:rsidR="003F66A7" w:rsidRPr="00675B50" w:rsidRDefault="003F66A7" w:rsidP="003F66A7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Prihodi – donacije od pravnih i fizičkih osoba izvan općeg proračuna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FB2849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5.031,24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</w:t>
            </w:r>
            <w:r w:rsidR="00FB2849">
              <w:rPr>
                <w:sz w:val="18"/>
                <w:szCs w:val="18"/>
                <w:lang w:val="hr-HR"/>
              </w:rPr>
              <w:t>6.246,20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FB2849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322,91</w:t>
            </w:r>
          </w:p>
        </w:tc>
      </w:tr>
      <w:tr w:rsidR="003F66A7" w:rsidRPr="00675B50" w:rsidTr="00600BC3">
        <w:trPr>
          <w:trHeight w:val="286"/>
        </w:trPr>
        <w:tc>
          <w:tcPr>
            <w:tcW w:w="4683" w:type="dxa"/>
          </w:tcPr>
          <w:p w:rsidR="003F66A7" w:rsidRPr="00675B50" w:rsidRDefault="003F66A7" w:rsidP="003F66A7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UKUPNO </w:t>
            </w:r>
          </w:p>
        </w:tc>
        <w:tc>
          <w:tcPr>
            <w:tcW w:w="1584" w:type="dxa"/>
          </w:tcPr>
          <w:p w:rsidR="003F66A7" w:rsidRPr="00675B50" w:rsidRDefault="00FB2849" w:rsidP="003F66A7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  <w:lang w:val="hr-HR"/>
              </w:rPr>
            </w:pPr>
            <w:r>
              <w:rPr>
                <w:b/>
                <w:sz w:val="18"/>
                <w:szCs w:val="18"/>
                <w:lang w:val="hr-HR"/>
              </w:rPr>
              <w:t>838.827,53</w:t>
            </w:r>
          </w:p>
        </w:tc>
        <w:tc>
          <w:tcPr>
            <w:tcW w:w="1625" w:type="dxa"/>
          </w:tcPr>
          <w:p w:rsidR="003F66A7" w:rsidRPr="00675B50" w:rsidRDefault="00FB2849" w:rsidP="003F66A7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  <w:lang w:val="hr-HR"/>
              </w:rPr>
            </w:pPr>
            <w:r>
              <w:rPr>
                <w:b/>
                <w:sz w:val="18"/>
                <w:szCs w:val="18"/>
                <w:lang w:val="hr-HR"/>
              </w:rPr>
              <w:t>879.709,76</w:t>
            </w:r>
          </w:p>
        </w:tc>
        <w:tc>
          <w:tcPr>
            <w:tcW w:w="1464" w:type="dxa"/>
          </w:tcPr>
          <w:p w:rsidR="003F66A7" w:rsidRPr="00675B50" w:rsidRDefault="00FB2849" w:rsidP="003F66A7">
            <w:pPr>
              <w:spacing w:after="0" w:line="259" w:lineRule="auto"/>
              <w:ind w:left="166" w:right="0" w:firstLine="0"/>
              <w:jc w:val="right"/>
              <w:rPr>
                <w:b/>
                <w:sz w:val="18"/>
                <w:szCs w:val="18"/>
                <w:lang w:val="hr-HR"/>
              </w:rPr>
            </w:pPr>
            <w:r>
              <w:rPr>
                <w:b/>
                <w:sz w:val="18"/>
                <w:szCs w:val="18"/>
                <w:lang w:val="hr-HR"/>
              </w:rPr>
              <w:t>104,87</w:t>
            </w:r>
          </w:p>
        </w:tc>
      </w:tr>
    </w:tbl>
    <w:p w:rsidR="0070329E" w:rsidRPr="00675B50" w:rsidRDefault="0070329E">
      <w:pPr>
        <w:spacing w:after="0" w:line="259" w:lineRule="auto"/>
        <w:ind w:left="284" w:right="0" w:firstLine="0"/>
        <w:jc w:val="left"/>
        <w:rPr>
          <w:color w:val="4F81BD"/>
          <w:lang w:val="hr-HR"/>
        </w:rPr>
      </w:pPr>
    </w:p>
    <w:p w:rsidR="00C1442F" w:rsidRPr="00675B50" w:rsidRDefault="000B0C93">
      <w:pPr>
        <w:spacing w:after="0" w:line="259" w:lineRule="auto"/>
        <w:ind w:left="284" w:right="0" w:firstLine="0"/>
        <w:jc w:val="left"/>
        <w:rPr>
          <w:lang w:val="hr-HR"/>
        </w:rPr>
      </w:pPr>
      <w:r w:rsidRPr="00675B50">
        <w:rPr>
          <w:color w:val="4F81BD"/>
          <w:lang w:val="hr-HR"/>
        </w:rPr>
        <w:t xml:space="preserve"> </w:t>
      </w:r>
    </w:p>
    <w:p w:rsidR="006547BB" w:rsidRDefault="000B0C93" w:rsidP="008702F4">
      <w:pPr>
        <w:rPr>
          <w:szCs w:val="24"/>
          <w:lang w:val="hr-HR"/>
        </w:rPr>
      </w:pPr>
      <w:r w:rsidRPr="00BE0F24">
        <w:rPr>
          <w:szCs w:val="24"/>
          <w:lang w:val="hr-HR"/>
        </w:rPr>
        <w:t xml:space="preserve"> </w:t>
      </w:r>
      <w:r w:rsidR="00C71130" w:rsidRPr="00BE0F24">
        <w:rPr>
          <w:szCs w:val="24"/>
          <w:lang w:val="hr-HR"/>
        </w:rPr>
        <w:t>Ukupne prihode čine:</w:t>
      </w:r>
    </w:p>
    <w:p w:rsidR="0080289C" w:rsidRPr="00224E21" w:rsidRDefault="0080289C" w:rsidP="0080289C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80289C" w:rsidRPr="00223D7E" w:rsidRDefault="0080289C" w:rsidP="00223D7E">
      <w:pPr>
        <w:pStyle w:val="ListParagraph"/>
        <w:numPr>
          <w:ilvl w:val="0"/>
          <w:numId w:val="6"/>
        </w:numPr>
        <w:spacing w:line="360" w:lineRule="auto"/>
        <w:jc w:val="both"/>
      </w:pPr>
      <w:r w:rsidRPr="00223D7E">
        <w:t xml:space="preserve">Tekući prijenosi između proračunskih korisnika istog proračuna u ukupnom iznosu od 7.325,50 </w:t>
      </w:r>
      <w:r w:rsidR="000035AF" w:rsidRPr="00675B50">
        <w:t>€</w:t>
      </w:r>
      <w:r w:rsidRPr="00223D7E">
        <w:t xml:space="preserve"> odnose se na subvencije MZO za smještaj studenata u Studentskom domu</w:t>
      </w:r>
      <w:r w:rsidR="00223D7E" w:rsidRPr="00223D7E">
        <w:t xml:space="preserve"> realizirani </w:t>
      </w:r>
      <w:r w:rsidR="00223D7E">
        <w:t>61,05</w:t>
      </w:r>
      <w:r w:rsidR="00223D7E" w:rsidRPr="00223D7E">
        <w:t>% u odnosu na plan</w:t>
      </w:r>
    </w:p>
    <w:p w:rsidR="0080289C" w:rsidRPr="00223D7E" w:rsidRDefault="0080289C" w:rsidP="00FD3227">
      <w:pPr>
        <w:pStyle w:val="ListParagraph"/>
        <w:numPr>
          <w:ilvl w:val="0"/>
          <w:numId w:val="6"/>
        </w:numPr>
        <w:spacing w:line="360" w:lineRule="auto"/>
        <w:jc w:val="both"/>
      </w:pPr>
      <w:r w:rsidRPr="00223D7E">
        <w:t xml:space="preserve">Prihodi od financijske imovine u iznosu od  80,40 </w:t>
      </w:r>
      <w:r w:rsidR="000035AF" w:rsidRPr="00675B50">
        <w:t>€</w:t>
      </w:r>
      <w:r w:rsidRPr="00223D7E">
        <w:t xml:space="preserve"> čine kamate na oročena sredstva i depozite po viđenju</w:t>
      </w:r>
      <w:r w:rsidR="00FD3227" w:rsidRPr="00FD3227">
        <w:t xml:space="preserve"> </w:t>
      </w:r>
      <w:r w:rsidR="00FD3227" w:rsidRPr="00223D7E">
        <w:t xml:space="preserve">realizirani </w:t>
      </w:r>
      <w:r w:rsidR="00FD3227">
        <w:t>32,16</w:t>
      </w:r>
      <w:r w:rsidR="00FD3227" w:rsidRPr="00223D7E">
        <w:t>% u odnosu na plan</w:t>
      </w:r>
    </w:p>
    <w:p w:rsidR="0080289C" w:rsidRPr="00223D7E" w:rsidRDefault="0080289C" w:rsidP="00FD3227">
      <w:pPr>
        <w:pStyle w:val="ListParagraph"/>
        <w:numPr>
          <w:ilvl w:val="0"/>
          <w:numId w:val="6"/>
        </w:numPr>
        <w:spacing w:line="360" w:lineRule="auto"/>
        <w:jc w:val="both"/>
      </w:pPr>
      <w:r w:rsidRPr="00223D7E">
        <w:t xml:space="preserve">Prihodi po posebnim propisima iznose 29.492,95 </w:t>
      </w:r>
      <w:r w:rsidR="000035AF" w:rsidRPr="00675B50">
        <w:t>€</w:t>
      </w:r>
      <w:r w:rsidRPr="00223D7E">
        <w:t xml:space="preserve">, a odnose se na prihode od školarina, upisnina, troškova postupka diplomskih radova, izdavanja potvrda, te smještaja u Studentskom domu (23.015,70 </w:t>
      </w:r>
      <w:r w:rsidR="000035AF" w:rsidRPr="00675B50">
        <w:t>€</w:t>
      </w:r>
      <w:r w:rsidRPr="00223D7E">
        <w:t>)</w:t>
      </w:r>
      <w:r w:rsidR="00FD3227">
        <w:t xml:space="preserve">, </w:t>
      </w:r>
      <w:r w:rsidR="00FD3227" w:rsidRPr="00223D7E">
        <w:t xml:space="preserve">realizirani </w:t>
      </w:r>
      <w:r w:rsidR="00FD3227">
        <w:t>14,81</w:t>
      </w:r>
      <w:r w:rsidR="00FD3227" w:rsidRPr="00223D7E">
        <w:t>% u odnosu na plan</w:t>
      </w:r>
    </w:p>
    <w:p w:rsidR="0080289C" w:rsidRPr="00223D7E" w:rsidRDefault="0080289C" w:rsidP="00FD3227">
      <w:pPr>
        <w:pStyle w:val="ListParagraph"/>
        <w:numPr>
          <w:ilvl w:val="0"/>
          <w:numId w:val="6"/>
        </w:numPr>
        <w:spacing w:line="360" w:lineRule="auto"/>
        <w:jc w:val="both"/>
      </w:pPr>
      <w:r w:rsidRPr="00223D7E">
        <w:t xml:space="preserve">Prihodi od prodaje proizvoda i robe te pruženih usluga u iznosu od 5.609,64 </w:t>
      </w:r>
      <w:r w:rsidR="000035AF" w:rsidRPr="00675B50">
        <w:t>€</w:t>
      </w:r>
      <w:r w:rsidRPr="00223D7E">
        <w:t xml:space="preserve"> (Seminar za turističke vodiče i voditelje poslovnica 2.165,00 </w:t>
      </w:r>
      <w:r w:rsidR="000035AF" w:rsidRPr="00675B50">
        <w:t>€</w:t>
      </w:r>
      <w:r w:rsidRPr="00223D7E">
        <w:t xml:space="preserve">, Usluga pranja i sušenja rublja, izdavanje novih kartica – ključeva 354,64 Eura, zakup za </w:t>
      </w:r>
      <w:proofErr w:type="spellStart"/>
      <w:r w:rsidRPr="00223D7E">
        <w:t>samoposlužni</w:t>
      </w:r>
      <w:proofErr w:type="spellEnd"/>
      <w:r w:rsidRPr="00223D7E">
        <w:t xml:space="preserve"> aparat u iznosu od 2.640,00 </w:t>
      </w:r>
      <w:r w:rsidR="000035AF" w:rsidRPr="00675B50">
        <w:t>€</w:t>
      </w:r>
      <w:r w:rsidRPr="00223D7E">
        <w:t xml:space="preserve">, refundacija putnih troškova edukacije – projekt: 400J u iznosu od 30,00 </w:t>
      </w:r>
      <w:r w:rsidR="000035AF" w:rsidRPr="00675B50">
        <w:t>€</w:t>
      </w:r>
      <w:r w:rsidRPr="00223D7E">
        <w:t xml:space="preserve">, te prihodi od prodanih proizvoda u iznosu od 140,00 </w:t>
      </w:r>
      <w:r w:rsidR="000035AF" w:rsidRPr="00675B50">
        <w:t>€</w:t>
      </w:r>
      <w:r w:rsidRPr="00223D7E">
        <w:t xml:space="preserve"> od prodaje udžbenika „Sport i rekreacija u turizmu“, te prihodi u iznosu od 280,00 </w:t>
      </w:r>
      <w:r w:rsidR="000035AF" w:rsidRPr="00675B50">
        <w:t>€</w:t>
      </w:r>
      <w:r w:rsidRPr="00223D7E">
        <w:t xml:space="preserve"> od prodaje  udžbenika „Marketing u sportu“</w:t>
      </w:r>
      <w:r w:rsidR="00FD3227">
        <w:t xml:space="preserve">, </w:t>
      </w:r>
      <w:r w:rsidR="00FD3227" w:rsidRPr="00223D7E">
        <w:t xml:space="preserve">realizirani </w:t>
      </w:r>
      <w:r w:rsidR="00FD3227">
        <w:t>29,19</w:t>
      </w:r>
      <w:r w:rsidR="00FD3227" w:rsidRPr="00223D7E">
        <w:t>% u odnosu na plan</w:t>
      </w:r>
    </w:p>
    <w:p w:rsidR="0080289C" w:rsidRPr="00223D7E" w:rsidRDefault="0080289C" w:rsidP="0080289C">
      <w:pPr>
        <w:pStyle w:val="ListParagraph"/>
        <w:numPr>
          <w:ilvl w:val="0"/>
          <w:numId w:val="6"/>
        </w:numPr>
        <w:spacing w:line="360" w:lineRule="auto"/>
        <w:jc w:val="both"/>
      </w:pPr>
      <w:r w:rsidRPr="00223D7E">
        <w:t xml:space="preserve">Kapitalne pomoći proračunskim korisnicima iz proračuna koji im nije nadležan u iznosu od 800,00 </w:t>
      </w:r>
      <w:r w:rsidR="000035AF" w:rsidRPr="00675B50">
        <w:t>€</w:t>
      </w:r>
      <w:r w:rsidRPr="00223D7E">
        <w:t xml:space="preserve"> odnose se na sredstva grada Preloga i Murskog Središća za nabavu računalne opreme</w:t>
      </w:r>
    </w:p>
    <w:p w:rsidR="0080289C" w:rsidRPr="00223D7E" w:rsidRDefault="0080289C" w:rsidP="00C23249">
      <w:pPr>
        <w:pStyle w:val="ListParagraph"/>
        <w:numPr>
          <w:ilvl w:val="0"/>
          <w:numId w:val="6"/>
        </w:numPr>
        <w:spacing w:line="360" w:lineRule="auto"/>
        <w:jc w:val="both"/>
      </w:pPr>
      <w:r w:rsidRPr="00223D7E">
        <w:t xml:space="preserve">Prihodi – donacije od pravnih i fizičkih osoba izvan općeg proračuna u iznosu od 16.246,20 </w:t>
      </w:r>
      <w:r w:rsidR="000035AF" w:rsidRPr="00675B50">
        <w:t>€</w:t>
      </w:r>
      <w:r w:rsidRPr="00223D7E">
        <w:t xml:space="preserve">, odnose se na sredstva neprofitnih organizacija za sufinanciranje studentskih projekata, nabavu računalne opreme i prijenos sredstava za projekt „u Ludbregu </w:t>
      </w:r>
      <w:proofErr w:type="spellStart"/>
      <w:r w:rsidRPr="00223D7E">
        <w:t>raSTEM</w:t>
      </w:r>
      <w:proofErr w:type="spellEnd"/>
      <w:r w:rsidRPr="00223D7E">
        <w:t>“</w:t>
      </w:r>
      <w:r w:rsidR="00C23249">
        <w:t xml:space="preserve">, </w:t>
      </w:r>
      <w:r w:rsidR="00C23249" w:rsidRPr="00223D7E">
        <w:t xml:space="preserve">realizirani </w:t>
      </w:r>
      <w:r w:rsidR="00C23249">
        <w:t>135,39</w:t>
      </w:r>
      <w:r w:rsidR="00C23249" w:rsidRPr="00223D7E">
        <w:t>% u odnosu na plan</w:t>
      </w:r>
      <w:r w:rsidR="00C23249">
        <w:t>, obzirom da su sredstva za troškove projekta iz 2025. godine pristigla u 2026. godini</w:t>
      </w:r>
      <w:r w:rsidRPr="00223D7E">
        <w:t xml:space="preserve">                        </w:t>
      </w:r>
    </w:p>
    <w:p w:rsidR="00600BC3" w:rsidRPr="00BE2EC9" w:rsidRDefault="0080289C" w:rsidP="00BE2EC9">
      <w:pPr>
        <w:pStyle w:val="ListParagraph"/>
        <w:numPr>
          <w:ilvl w:val="0"/>
          <w:numId w:val="6"/>
        </w:numPr>
        <w:spacing w:line="360" w:lineRule="auto"/>
        <w:jc w:val="both"/>
      </w:pPr>
      <w:r w:rsidRPr="00223D7E">
        <w:t xml:space="preserve">Prihodi iz nadležnog proračuna za financiranje redovne djelatnosti proračunskih korisnika u iznosu od 820.155,07 </w:t>
      </w:r>
      <w:r w:rsidR="000035AF" w:rsidRPr="00675B50">
        <w:t>€</w:t>
      </w:r>
      <w:r w:rsidRPr="00223D7E">
        <w:t xml:space="preserve"> od čega iznos od 700.569,97 </w:t>
      </w:r>
      <w:r w:rsidR="000035AF" w:rsidRPr="00675B50">
        <w:t>€</w:t>
      </w:r>
      <w:r w:rsidRPr="00223D7E">
        <w:t xml:space="preserve"> za financiranje rashoda redovnog poslovanja, iznos od 116.606,47 </w:t>
      </w:r>
      <w:r w:rsidR="000035AF" w:rsidRPr="00675B50">
        <w:t>€</w:t>
      </w:r>
      <w:r w:rsidRPr="00223D7E">
        <w:t xml:space="preserve"> je programsko financiranje te prihodi Studentskog centra namijenjeni aktivnostima Studentskog zbora iznose 2.978,63 </w:t>
      </w:r>
      <w:r w:rsidR="000035AF" w:rsidRPr="00675B50">
        <w:t>€</w:t>
      </w:r>
      <w:r w:rsidR="00485585">
        <w:t xml:space="preserve">, </w:t>
      </w:r>
      <w:r w:rsidR="00485585" w:rsidRPr="00223D7E">
        <w:t>realizirani</w:t>
      </w:r>
      <w:r w:rsidR="00485585">
        <w:t xml:space="preserve"> 56,74</w:t>
      </w:r>
      <w:r w:rsidR="00485585" w:rsidRPr="00223D7E">
        <w:t>% u odnosu na plan</w:t>
      </w:r>
    </w:p>
    <w:p w:rsidR="0091472F" w:rsidRDefault="0091472F" w:rsidP="0091472F">
      <w:pPr>
        <w:rPr>
          <w:lang w:val="hr-HR"/>
        </w:rPr>
      </w:pPr>
    </w:p>
    <w:p w:rsidR="0091472F" w:rsidRDefault="0091472F" w:rsidP="00BE2EC9">
      <w:pPr>
        <w:ind w:left="0" w:firstLine="0"/>
        <w:rPr>
          <w:lang w:val="hr-HR"/>
        </w:rPr>
      </w:pPr>
    </w:p>
    <w:p w:rsidR="0091472F" w:rsidRPr="0091472F" w:rsidRDefault="0091472F" w:rsidP="00BE2EC9">
      <w:pPr>
        <w:ind w:left="0" w:firstLine="0"/>
        <w:rPr>
          <w:lang w:val="hr-HR"/>
        </w:rPr>
      </w:pPr>
    </w:p>
    <w:p w:rsidR="00600BC3" w:rsidRPr="00675B50" w:rsidRDefault="000B0C93" w:rsidP="00E4338A">
      <w:pPr>
        <w:pStyle w:val="Heading1"/>
        <w:ind w:left="718"/>
        <w:rPr>
          <w:sz w:val="24"/>
          <w:szCs w:val="24"/>
          <w:lang w:val="hr-HR"/>
        </w:rPr>
      </w:pPr>
      <w:r w:rsidRPr="00675B50">
        <w:rPr>
          <w:sz w:val="24"/>
          <w:szCs w:val="24"/>
          <w:lang w:val="hr-HR"/>
        </w:rPr>
        <w:lastRenderedPageBreak/>
        <w:t>4.</w:t>
      </w:r>
      <w:r w:rsidRPr="00675B50">
        <w:rPr>
          <w:rFonts w:eastAsia="Arial"/>
          <w:sz w:val="24"/>
          <w:szCs w:val="24"/>
          <w:lang w:val="hr-HR"/>
        </w:rPr>
        <w:t xml:space="preserve"> </w:t>
      </w:r>
      <w:r w:rsidRPr="00675B50">
        <w:rPr>
          <w:sz w:val="24"/>
          <w:szCs w:val="24"/>
          <w:lang w:val="hr-HR"/>
        </w:rPr>
        <w:t xml:space="preserve">RASHODI </w:t>
      </w:r>
    </w:p>
    <w:p w:rsidR="00600BC3" w:rsidRPr="00BE0F24" w:rsidRDefault="000B0C93" w:rsidP="00E4338A">
      <w:pPr>
        <w:ind w:left="-5" w:right="0"/>
        <w:rPr>
          <w:szCs w:val="24"/>
          <w:lang w:val="hr-HR"/>
        </w:rPr>
      </w:pPr>
      <w:r w:rsidRPr="00BE0F24">
        <w:rPr>
          <w:szCs w:val="24"/>
          <w:lang w:val="hr-HR"/>
        </w:rPr>
        <w:t>Ukupni rashodi ostvar</w:t>
      </w:r>
      <w:r w:rsidR="00830745" w:rsidRPr="00BE0F24">
        <w:rPr>
          <w:szCs w:val="24"/>
          <w:lang w:val="hr-HR"/>
        </w:rPr>
        <w:t xml:space="preserve">eni su u iznosu od </w:t>
      </w:r>
      <w:r w:rsidR="00485E18">
        <w:rPr>
          <w:szCs w:val="24"/>
          <w:lang w:val="hr-HR"/>
        </w:rPr>
        <w:t>950.622,26</w:t>
      </w:r>
      <w:r w:rsidR="00830745" w:rsidRPr="00BE0F24">
        <w:rPr>
          <w:szCs w:val="24"/>
          <w:lang w:val="hr-HR"/>
        </w:rPr>
        <w:t xml:space="preserve"> </w:t>
      </w:r>
      <w:r w:rsidR="00FF4262" w:rsidRPr="00BE0F24">
        <w:rPr>
          <w:szCs w:val="24"/>
          <w:lang w:val="hr-HR"/>
        </w:rPr>
        <w:t>€</w:t>
      </w:r>
      <w:r w:rsidR="00830745" w:rsidRPr="00BE0F24">
        <w:rPr>
          <w:szCs w:val="24"/>
          <w:lang w:val="hr-HR"/>
        </w:rPr>
        <w:t xml:space="preserve">, od čega se </w:t>
      </w:r>
      <w:r w:rsidR="00235EC2">
        <w:rPr>
          <w:szCs w:val="24"/>
          <w:lang w:val="hr-HR"/>
        </w:rPr>
        <w:t>948.542,60</w:t>
      </w:r>
      <w:r w:rsidRPr="00BE0F24">
        <w:rPr>
          <w:szCs w:val="24"/>
          <w:lang w:val="hr-HR"/>
        </w:rPr>
        <w:t xml:space="preserve"> </w:t>
      </w:r>
      <w:r w:rsidR="00FF4262" w:rsidRPr="00BE0F24">
        <w:rPr>
          <w:szCs w:val="24"/>
          <w:lang w:val="hr-HR"/>
        </w:rPr>
        <w:t>€</w:t>
      </w:r>
      <w:r w:rsidRPr="00BE0F24">
        <w:rPr>
          <w:szCs w:val="24"/>
          <w:lang w:val="hr-HR"/>
        </w:rPr>
        <w:t xml:space="preserve"> odnosi na</w:t>
      </w:r>
      <w:r w:rsidR="00830745" w:rsidRPr="00BE0F24">
        <w:rPr>
          <w:szCs w:val="24"/>
          <w:lang w:val="hr-HR"/>
        </w:rPr>
        <w:t xml:space="preserve"> rashode poslovanja</w:t>
      </w:r>
      <w:r w:rsidR="00FB263F" w:rsidRPr="00BE0F24">
        <w:rPr>
          <w:szCs w:val="24"/>
          <w:lang w:val="hr-HR"/>
        </w:rPr>
        <w:t>, a iznos</w:t>
      </w:r>
      <w:r w:rsidR="008276B9" w:rsidRPr="00BE0F24">
        <w:rPr>
          <w:szCs w:val="24"/>
          <w:lang w:val="hr-HR"/>
        </w:rPr>
        <w:t xml:space="preserve"> </w:t>
      </w:r>
      <w:r w:rsidR="00FB263F" w:rsidRPr="00BE0F24">
        <w:rPr>
          <w:szCs w:val="24"/>
          <w:lang w:val="hr-HR"/>
        </w:rPr>
        <w:t>od</w:t>
      </w:r>
      <w:r w:rsidR="00235EC2">
        <w:rPr>
          <w:szCs w:val="24"/>
          <w:lang w:val="hr-HR"/>
        </w:rPr>
        <w:t xml:space="preserve"> 2.079,66</w:t>
      </w:r>
      <w:r w:rsidRPr="00BE0F24">
        <w:rPr>
          <w:szCs w:val="24"/>
          <w:lang w:val="hr-HR"/>
        </w:rPr>
        <w:t xml:space="preserve"> </w:t>
      </w:r>
      <w:r w:rsidR="00FF4262" w:rsidRPr="00BE0F24">
        <w:rPr>
          <w:szCs w:val="24"/>
          <w:lang w:val="hr-HR"/>
        </w:rPr>
        <w:t>€</w:t>
      </w:r>
      <w:r w:rsidRPr="00BE0F24">
        <w:rPr>
          <w:szCs w:val="24"/>
          <w:lang w:val="hr-HR"/>
        </w:rPr>
        <w:t xml:space="preserve"> na rashode za nabavu nefinancijske i</w:t>
      </w:r>
      <w:r w:rsidR="00830745" w:rsidRPr="00BE0F24">
        <w:rPr>
          <w:szCs w:val="24"/>
          <w:lang w:val="hr-HR"/>
        </w:rPr>
        <w:t>movine, što je u usporedbi sa istim razdobljem 20</w:t>
      </w:r>
      <w:r w:rsidR="00FF4262" w:rsidRPr="00BE0F24">
        <w:rPr>
          <w:szCs w:val="24"/>
          <w:lang w:val="hr-HR"/>
        </w:rPr>
        <w:t>2</w:t>
      </w:r>
      <w:r w:rsidR="00235EC2">
        <w:rPr>
          <w:szCs w:val="24"/>
          <w:lang w:val="hr-HR"/>
        </w:rPr>
        <w:t>5</w:t>
      </w:r>
      <w:r w:rsidR="00830745" w:rsidRPr="00BE0F24">
        <w:rPr>
          <w:szCs w:val="24"/>
          <w:lang w:val="hr-HR"/>
        </w:rPr>
        <w:t xml:space="preserve">. godine </w:t>
      </w:r>
      <w:r w:rsidR="00235EC2">
        <w:rPr>
          <w:szCs w:val="24"/>
          <w:lang w:val="hr-HR"/>
        </w:rPr>
        <w:t>smanjenje</w:t>
      </w:r>
      <w:r w:rsidR="00830745" w:rsidRPr="00BE0F24">
        <w:rPr>
          <w:szCs w:val="24"/>
          <w:lang w:val="hr-HR"/>
        </w:rPr>
        <w:t xml:space="preserve"> od</w:t>
      </w:r>
      <w:r w:rsidR="007D6315" w:rsidRPr="00BE0F24">
        <w:rPr>
          <w:szCs w:val="24"/>
          <w:lang w:val="hr-HR"/>
        </w:rPr>
        <w:t xml:space="preserve"> </w:t>
      </w:r>
      <w:r w:rsidR="00235EC2">
        <w:rPr>
          <w:szCs w:val="24"/>
          <w:lang w:val="hr-HR"/>
        </w:rPr>
        <w:t>10,05</w:t>
      </w:r>
      <w:r w:rsidR="005B75A5" w:rsidRPr="00BE0F24">
        <w:rPr>
          <w:szCs w:val="24"/>
          <w:lang w:val="hr-HR"/>
        </w:rPr>
        <w:t>%</w:t>
      </w:r>
    </w:p>
    <w:tbl>
      <w:tblPr>
        <w:tblW w:w="9813" w:type="dxa"/>
        <w:tblLook w:val="04A0" w:firstRow="1" w:lastRow="0" w:firstColumn="1" w:lastColumn="0" w:noHBand="0" w:noVBand="1"/>
      </w:tblPr>
      <w:tblGrid>
        <w:gridCol w:w="2333"/>
        <w:gridCol w:w="1166"/>
        <w:gridCol w:w="1166"/>
        <w:gridCol w:w="1166"/>
        <w:gridCol w:w="973"/>
        <w:gridCol w:w="525"/>
        <w:gridCol w:w="707"/>
        <w:gridCol w:w="703"/>
        <w:gridCol w:w="1074"/>
      </w:tblGrid>
      <w:tr w:rsidR="005B75A5" w:rsidRPr="00675B50" w:rsidTr="00BE0F24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b/>
                <w:bCs/>
                <w:sz w:val="18"/>
                <w:szCs w:val="18"/>
                <w:lang w:val="hr-HR"/>
              </w:rPr>
            </w:pPr>
            <w:r w:rsidRPr="00333B00">
              <w:rPr>
                <w:b/>
                <w:bCs/>
                <w:sz w:val="18"/>
                <w:szCs w:val="18"/>
                <w:lang w:val="hr-HR"/>
              </w:rPr>
              <w:t>RASHODI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</w:tr>
      <w:tr w:rsidR="005B75A5" w:rsidRPr="00675B50" w:rsidTr="00BE0F24">
        <w:trPr>
          <w:trHeight w:val="363"/>
        </w:trPr>
        <w:tc>
          <w:tcPr>
            <w:tcW w:w="6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Ukupni rashodi za razdoblje 01.–</w:t>
            </w:r>
            <w:r w:rsidR="00235EC2">
              <w:rPr>
                <w:sz w:val="18"/>
                <w:szCs w:val="18"/>
                <w:lang w:val="hr-HR"/>
              </w:rPr>
              <w:t>06</w:t>
            </w:r>
            <w:r w:rsidRPr="00333B00">
              <w:rPr>
                <w:sz w:val="18"/>
                <w:szCs w:val="18"/>
                <w:lang w:val="hr-HR"/>
              </w:rPr>
              <w:t>.20</w:t>
            </w:r>
            <w:r w:rsidR="00925E9C" w:rsidRPr="00333B00">
              <w:rPr>
                <w:sz w:val="18"/>
                <w:szCs w:val="18"/>
                <w:lang w:val="hr-HR"/>
              </w:rPr>
              <w:t>2</w:t>
            </w:r>
            <w:r w:rsidR="00235EC2">
              <w:rPr>
                <w:sz w:val="18"/>
                <w:szCs w:val="18"/>
                <w:lang w:val="hr-HR"/>
              </w:rPr>
              <w:t>6</w:t>
            </w:r>
            <w:r w:rsidRPr="00333B00">
              <w:rPr>
                <w:sz w:val="18"/>
                <w:szCs w:val="18"/>
                <w:lang w:val="hr-HR"/>
              </w:rPr>
              <w:t xml:space="preserve">. godine ostvareni su u iznosu od </w:t>
            </w:r>
            <w:r w:rsidR="00235EC2">
              <w:rPr>
                <w:sz w:val="18"/>
                <w:szCs w:val="18"/>
                <w:lang w:val="hr-HR"/>
              </w:rPr>
              <w:t>950.622,26</w:t>
            </w:r>
            <w:r w:rsidR="00925E9C" w:rsidRPr="00333B00">
              <w:rPr>
                <w:sz w:val="18"/>
                <w:szCs w:val="18"/>
                <w:lang w:val="hr-HR"/>
              </w:rPr>
              <w:t xml:space="preserve"> </w:t>
            </w:r>
            <w:r w:rsidR="00925E9C" w:rsidRPr="00333B00">
              <w:rPr>
                <w:sz w:val="20"/>
                <w:szCs w:val="20"/>
                <w:lang w:val="hr-HR"/>
              </w:rPr>
              <w:t>€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</w:tr>
      <w:tr w:rsidR="005B75A5" w:rsidRPr="00675B50" w:rsidTr="00925E9C">
        <w:trPr>
          <w:trHeight w:val="260"/>
        </w:trPr>
        <w:tc>
          <w:tcPr>
            <w:tcW w:w="7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Pregled iskazanih rashoda za razdoblje 01.-</w:t>
            </w:r>
            <w:r w:rsidR="00235EC2">
              <w:rPr>
                <w:sz w:val="18"/>
                <w:szCs w:val="18"/>
                <w:lang w:val="hr-HR"/>
              </w:rPr>
              <w:t>06</w:t>
            </w:r>
            <w:r w:rsidRPr="00333B00">
              <w:rPr>
                <w:sz w:val="18"/>
                <w:szCs w:val="18"/>
                <w:lang w:val="hr-HR"/>
              </w:rPr>
              <w:t>.20</w:t>
            </w:r>
            <w:r w:rsidR="00925E9C" w:rsidRPr="00333B00">
              <w:rPr>
                <w:sz w:val="18"/>
                <w:szCs w:val="18"/>
                <w:lang w:val="hr-HR"/>
              </w:rPr>
              <w:t>2</w:t>
            </w:r>
            <w:r w:rsidR="00235EC2">
              <w:rPr>
                <w:sz w:val="18"/>
                <w:szCs w:val="18"/>
                <w:lang w:val="hr-HR"/>
              </w:rPr>
              <w:t>6</w:t>
            </w:r>
            <w:r w:rsidRPr="00333B00">
              <w:rPr>
                <w:sz w:val="18"/>
                <w:szCs w:val="18"/>
                <w:lang w:val="hr-HR"/>
              </w:rPr>
              <w:t>. godine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</w:tr>
      <w:tr w:rsidR="005B75A5" w:rsidRPr="00675B50" w:rsidTr="00925E9C">
        <w:trPr>
          <w:trHeight w:val="252"/>
        </w:trPr>
        <w:tc>
          <w:tcPr>
            <w:tcW w:w="58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Vrsta rashoda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Iznos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Udio u %</w:t>
            </w:r>
          </w:p>
        </w:tc>
      </w:tr>
      <w:tr w:rsidR="005B75A5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Rashodi za zaposlene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235EC2" w:rsidP="00D628C5">
            <w:pPr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696.865,88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963DF9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7</w:t>
            </w:r>
            <w:r w:rsidR="00235EC2">
              <w:rPr>
                <w:sz w:val="20"/>
                <w:szCs w:val="20"/>
                <w:lang w:val="hr-HR"/>
              </w:rPr>
              <w:t>3,31</w:t>
            </w:r>
          </w:p>
        </w:tc>
      </w:tr>
      <w:tr w:rsidR="005B75A5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Materijalni rashodi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235EC2" w:rsidP="00D628C5">
            <w:pPr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247.132,78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963DF9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2</w:t>
            </w:r>
            <w:r w:rsidR="00235EC2">
              <w:rPr>
                <w:sz w:val="20"/>
                <w:szCs w:val="20"/>
                <w:lang w:val="hr-HR"/>
              </w:rPr>
              <w:t>5,99</w:t>
            </w:r>
          </w:p>
        </w:tc>
      </w:tr>
      <w:tr w:rsidR="005B75A5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Financijski rashodi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235EC2" w:rsidP="00D628C5">
            <w:pPr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643,94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0,</w:t>
            </w:r>
            <w:r w:rsidR="00235EC2">
              <w:rPr>
                <w:sz w:val="20"/>
                <w:szCs w:val="20"/>
                <w:lang w:val="hr-HR"/>
              </w:rPr>
              <w:t>07</w:t>
            </w:r>
          </w:p>
        </w:tc>
      </w:tr>
      <w:tr w:rsidR="005B75A5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Naknade građanima i kućanstvima u novcu-stipendije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333B00" w:rsidRDefault="00235EC2" w:rsidP="00D628C5">
            <w:pPr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3.900,00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0,</w:t>
            </w:r>
            <w:r w:rsidR="00235EC2">
              <w:rPr>
                <w:sz w:val="20"/>
                <w:szCs w:val="20"/>
                <w:lang w:val="hr-HR"/>
              </w:rPr>
              <w:t>41</w:t>
            </w:r>
          </w:p>
        </w:tc>
      </w:tr>
      <w:tr w:rsidR="005B75A5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 xml:space="preserve">Rashodi za nabavu proizvedene dugotrajne imovine 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235EC2" w:rsidP="00D628C5">
            <w:pPr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2.079,66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235EC2" w:rsidP="00D628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0,22</w:t>
            </w:r>
          </w:p>
        </w:tc>
      </w:tr>
      <w:tr w:rsidR="005B75A5" w:rsidRPr="00675B50" w:rsidTr="00925E9C">
        <w:trPr>
          <w:trHeight w:val="270"/>
        </w:trPr>
        <w:tc>
          <w:tcPr>
            <w:tcW w:w="5831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 xml:space="preserve">Ukupno </w:t>
            </w:r>
          </w:p>
        </w:tc>
        <w:tc>
          <w:tcPr>
            <w:tcW w:w="149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235EC2" w:rsidP="00D628C5">
            <w:pPr>
              <w:jc w:val="right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950.622,26</w:t>
            </w:r>
          </w:p>
        </w:tc>
        <w:tc>
          <w:tcPr>
            <w:tcW w:w="248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100%</w:t>
            </w:r>
          </w:p>
        </w:tc>
      </w:tr>
    </w:tbl>
    <w:p w:rsidR="00600BC3" w:rsidRPr="00675B50" w:rsidRDefault="00600BC3" w:rsidP="002C10D9">
      <w:pPr>
        <w:ind w:left="0" w:right="0" w:firstLine="0"/>
        <w:rPr>
          <w:lang w:val="hr-HR"/>
        </w:rPr>
      </w:pPr>
    </w:p>
    <w:p w:rsidR="00C1442F" w:rsidRPr="0091472F" w:rsidRDefault="000B0C93" w:rsidP="00600BC3">
      <w:pPr>
        <w:spacing w:after="237"/>
        <w:ind w:left="0" w:right="0" w:firstLine="0"/>
        <w:rPr>
          <w:szCs w:val="24"/>
          <w:lang w:val="hr-HR"/>
        </w:rPr>
      </w:pPr>
      <w:r w:rsidRPr="0091472F">
        <w:rPr>
          <w:szCs w:val="24"/>
          <w:lang w:val="hr-HR"/>
        </w:rPr>
        <w:t>U tablici u nastavku prikazano j</w:t>
      </w:r>
      <w:r w:rsidR="008276B9" w:rsidRPr="0091472F">
        <w:rPr>
          <w:szCs w:val="24"/>
          <w:lang w:val="hr-HR"/>
        </w:rPr>
        <w:t>e</w:t>
      </w:r>
      <w:r w:rsidRPr="0091472F">
        <w:rPr>
          <w:szCs w:val="24"/>
          <w:lang w:val="hr-HR"/>
        </w:rPr>
        <w:t xml:space="preserve"> izvršenje rashoda po vrstama te usporedba s realizacijom u prethodnoj godin</w:t>
      </w:r>
      <w:r w:rsidR="00B3559F">
        <w:rPr>
          <w:szCs w:val="24"/>
          <w:lang w:val="hr-HR"/>
        </w:rPr>
        <w:t>i za isto razdoblje:</w:t>
      </w:r>
    </w:p>
    <w:tbl>
      <w:tblPr>
        <w:tblStyle w:val="TableGrid"/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" w:type="dxa"/>
          <w:right w:w="89" w:type="dxa"/>
        </w:tblCellMar>
        <w:tblLook w:val="04A0" w:firstRow="1" w:lastRow="0" w:firstColumn="1" w:lastColumn="0" w:noHBand="0" w:noVBand="1"/>
      </w:tblPr>
      <w:tblGrid>
        <w:gridCol w:w="4678"/>
        <w:gridCol w:w="1559"/>
        <w:gridCol w:w="1701"/>
        <w:gridCol w:w="1418"/>
      </w:tblGrid>
      <w:tr w:rsidR="002C10D9" w:rsidRPr="00675B50" w:rsidTr="005556C6">
        <w:trPr>
          <w:trHeight w:val="324"/>
        </w:trPr>
        <w:tc>
          <w:tcPr>
            <w:tcW w:w="4678" w:type="dxa"/>
          </w:tcPr>
          <w:p w:rsidR="002C10D9" w:rsidRPr="00675B50" w:rsidRDefault="002C10D9" w:rsidP="00D628C5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u w:val="single" w:color="000000"/>
                <w:lang w:val="hr-HR"/>
              </w:rPr>
              <w:t>VRSTA RASHODA</w:t>
            </w:r>
          </w:p>
        </w:tc>
        <w:tc>
          <w:tcPr>
            <w:tcW w:w="1559" w:type="dxa"/>
          </w:tcPr>
          <w:p w:rsidR="002C10D9" w:rsidRPr="00675B50" w:rsidRDefault="002C10D9" w:rsidP="00D628C5">
            <w:pPr>
              <w:spacing w:after="0" w:line="259" w:lineRule="auto"/>
              <w:ind w:left="89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1-</w:t>
            </w:r>
            <w:r w:rsidR="00B3559F">
              <w:rPr>
                <w:b/>
                <w:sz w:val="18"/>
                <w:szCs w:val="18"/>
                <w:lang w:val="hr-HR"/>
              </w:rPr>
              <w:t>06</w:t>
            </w:r>
            <w:r w:rsidRPr="00675B50">
              <w:rPr>
                <w:b/>
                <w:sz w:val="18"/>
                <w:szCs w:val="18"/>
                <w:lang w:val="hr-HR"/>
              </w:rPr>
              <w:t>/2</w:t>
            </w:r>
            <w:r w:rsidR="00B3559F">
              <w:rPr>
                <w:b/>
                <w:sz w:val="18"/>
                <w:szCs w:val="18"/>
                <w:lang w:val="hr-HR"/>
              </w:rPr>
              <w:t>5</w:t>
            </w:r>
          </w:p>
        </w:tc>
        <w:tc>
          <w:tcPr>
            <w:tcW w:w="1701" w:type="dxa"/>
          </w:tcPr>
          <w:p w:rsidR="002C10D9" w:rsidRPr="00675B50" w:rsidRDefault="002C10D9" w:rsidP="00D628C5">
            <w:pPr>
              <w:spacing w:after="0" w:line="259" w:lineRule="auto"/>
              <w:ind w:left="228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1-</w:t>
            </w:r>
            <w:r w:rsidR="00B3559F">
              <w:rPr>
                <w:b/>
                <w:sz w:val="18"/>
                <w:szCs w:val="18"/>
                <w:lang w:val="hr-HR"/>
              </w:rPr>
              <w:t>06</w:t>
            </w:r>
            <w:r w:rsidRPr="00675B50">
              <w:rPr>
                <w:b/>
                <w:sz w:val="18"/>
                <w:szCs w:val="18"/>
                <w:lang w:val="hr-HR"/>
              </w:rPr>
              <w:t>/</w:t>
            </w:r>
            <w:r w:rsidR="00B3559F">
              <w:rPr>
                <w:b/>
                <w:sz w:val="18"/>
                <w:szCs w:val="18"/>
                <w:lang w:val="hr-HR"/>
              </w:rPr>
              <w:t>26</w:t>
            </w:r>
          </w:p>
        </w:tc>
        <w:tc>
          <w:tcPr>
            <w:tcW w:w="1418" w:type="dxa"/>
          </w:tcPr>
          <w:p w:rsidR="002C10D9" w:rsidRPr="00675B50" w:rsidRDefault="002C10D9" w:rsidP="00D628C5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Indeks</w:t>
            </w:r>
          </w:p>
        </w:tc>
      </w:tr>
      <w:tr w:rsidR="005556C6" w:rsidRPr="00675B50" w:rsidTr="00600BC3">
        <w:trPr>
          <w:trHeight w:val="283"/>
        </w:trPr>
        <w:tc>
          <w:tcPr>
            <w:tcW w:w="4678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Rashodi za zaposlene</w:t>
            </w:r>
          </w:p>
        </w:tc>
        <w:tc>
          <w:tcPr>
            <w:tcW w:w="1559" w:type="dxa"/>
            <w:shd w:val="clear" w:color="auto" w:fill="FFFFFF" w:themeFill="background1"/>
          </w:tcPr>
          <w:p w:rsidR="005556C6" w:rsidRPr="00675B50" w:rsidRDefault="00B3559F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759.392,86</w:t>
            </w:r>
          </w:p>
        </w:tc>
        <w:tc>
          <w:tcPr>
            <w:tcW w:w="1701" w:type="dxa"/>
            <w:shd w:val="clear" w:color="auto" w:fill="FFFFFF" w:themeFill="background1"/>
          </w:tcPr>
          <w:p w:rsidR="005556C6" w:rsidRPr="00675B50" w:rsidRDefault="00B3559F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696.865,88</w:t>
            </w:r>
          </w:p>
        </w:tc>
        <w:tc>
          <w:tcPr>
            <w:tcW w:w="1418" w:type="dxa"/>
            <w:shd w:val="clear" w:color="auto" w:fill="FFFFFF" w:themeFill="background1"/>
          </w:tcPr>
          <w:p w:rsidR="005556C6" w:rsidRPr="00675B50" w:rsidRDefault="00B3559F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91,77</w:t>
            </w:r>
          </w:p>
        </w:tc>
      </w:tr>
      <w:tr w:rsidR="005556C6" w:rsidRPr="00675B50" w:rsidTr="00600BC3">
        <w:trPr>
          <w:trHeight w:val="276"/>
        </w:trPr>
        <w:tc>
          <w:tcPr>
            <w:tcW w:w="4678" w:type="dxa"/>
            <w:vAlign w:val="bottom"/>
          </w:tcPr>
          <w:p w:rsidR="005556C6" w:rsidRPr="00675B50" w:rsidRDefault="005556C6" w:rsidP="005556C6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Materijalni rashodi</w:t>
            </w:r>
          </w:p>
        </w:tc>
        <w:tc>
          <w:tcPr>
            <w:tcW w:w="1559" w:type="dxa"/>
          </w:tcPr>
          <w:p w:rsidR="005556C6" w:rsidRPr="00675B50" w:rsidRDefault="00B3559F" w:rsidP="005556C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263.070,70</w:t>
            </w:r>
          </w:p>
        </w:tc>
        <w:tc>
          <w:tcPr>
            <w:tcW w:w="1701" w:type="dxa"/>
          </w:tcPr>
          <w:p w:rsidR="005556C6" w:rsidRPr="00675B50" w:rsidRDefault="00B3559F" w:rsidP="005556C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247.132,78</w:t>
            </w:r>
          </w:p>
        </w:tc>
        <w:tc>
          <w:tcPr>
            <w:tcW w:w="1418" w:type="dxa"/>
          </w:tcPr>
          <w:p w:rsidR="005556C6" w:rsidRPr="00675B50" w:rsidRDefault="00B3559F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93,94</w:t>
            </w:r>
          </w:p>
        </w:tc>
      </w:tr>
      <w:tr w:rsidR="005556C6" w:rsidRPr="00675B50" w:rsidTr="00600BC3">
        <w:trPr>
          <w:trHeight w:val="276"/>
        </w:trPr>
        <w:tc>
          <w:tcPr>
            <w:tcW w:w="4678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Financijski rashodi</w:t>
            </w:r>
          </w:p>
        </w:tc>
        <w:tc>
          <w:tcPr>
            <w:tcW w:w="1559" w:type="dxa"/>
            <w:shd w:val="clear" w:color="auto" w:fill="FFFFFF" w:themeFill="background1"/>
          </w:tcPr>
          <w:p w:rsidR="005556C6" w:rsidRPr="00675B50" w:rsidRDefault="00B3559F" w:rsidP="005556C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689,32</w:t>
            </w:r>
          </w:p>
        </w:tc>
        <w:tc>
          <w:tcPr>
            <w:tcW w:w="1701" w:type="dxa"/>
            <w:shd w:val="clear" w:color="auto" w:fill="FFFFFF" w:themeFill="background1"/>
          </w:tcPr>
          <w:p w:rsidR="005556C6" w:rsidRPr="00675B50" w:rsidRDefault="00B3559F" w:rsidP="005556C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643,94</w:t>
            </w:r>
          </w:p>
        </w:tc>
        <w:tc>
          <w:tcPr>
            <w:tcW w:w="1418" w:type="dxa"/>
            <w:shd w:val="clear" w:color="auto" w:fill="FFFFFF" w:themeFill="background1"/>
          </w:tcPr>
          <w:p w:rsidR="005556C6" w:rsidRPr="00675B50" w:rsidRDefault="00945EB1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</w:t>
            </w:r>
            <w:r w:rsidR="00B3559F">
              <w:rPr>
                <w:sz w:val="18"/>
                <w:szCs w:val="18"/>
                <w:lang w:val="hr-HR"/>
              </w:rPr>
              <w:t>3,42</w:t>
            </w:r>
          </w:p>
        </w:tc>
      </w:tr>
      <w:tr w:rsidR="005556C6" w:rsidRPr="00675B50" w:rsidTr="00600BC3">
        <w:trPr>
          <w:trHeight w:val="553"/>
        </w:trPr>
        <w:tc>
          <w:tcPr>
            <w:tcW w:w="4678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08" w:right="388" w:firstLine="0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Naknade građanima i kućanstvima u novcu - stipendije</w:t>
            </w:r>
          </w:p>
        </w:tc>
        <w:tc>
          <w:tcPr>
            <w:tcW w:w="1559" w:type="dxa"/>
            <w:shd w:val="clear" w:color="auto" w:fill="FFFFFF" w:themeFill="background1"/>
          </w:tcPr>
          <w:p w:rsidR="005556C6" w:rsidRPr="00675B50" w:rsidRDefault="00B3559F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2.404,80</w:t>
            </w:r>
          </w:p>
        </w:tc>
        <w:tc>
          <w:tcPr>
            <w:tcW w:w="1701" w:type="dxa"/>
            <w:shd w:val="clear" w:color="auto" w:fill="FFFFFF" w:themeFill="background1"/>
          </w:tcPr>
          <w:p w:rsidR="005556C6" w:rsidRPr="00675B50" w:rsidRDefault="00B3559F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3.900,00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5556C6" w:rsidRPr="00675B50" w:rsidRDefault="00B3559F" w:rsidP="005556C6">
            <w:pPr>
              <w:spacing w:after="0" w:line="259" w:lineRule="auto"/>
              <w:ind w:right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162,18</w:t>
            </w:r>
          </w:p>
        </w:tc>
      </w:tr>
      <w:tr w:rsidR="005556C6" w:rsidRPr="00675B50" w:rsidTr="00600BC3">
        <w:trPr>
          <w:trHeight w:val="568"/>
        </w:trPr>
        <w:tc>
          <w:tcPr>
            <w:tcW w:w="4678" w:type="dxa"/>
            <w:shd w:val="clear" w:color="auto" w:fill="FFFFFF" w:themeFill="background1"/>
            <w:vAlign w:val="bottom"/>
          </w:tcPr>
          <w:p w:rsidR="005556C6" w:rsidRPr="00675B50" w:rsidRDefault="005556C6" w:rsidP="005556C6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Rashodi za nabavu proizvedene dugotrajne imovine</w:t>
            </w:r>
          </w:p>
        </w:tc>
        <w:tc>
          <w:tcPr>
            <w:tcW w:w="1559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38.493,79</w:t>
            </w:r>
          </w:p>
        </w:tc>
        <w:tc>
          <w:tcPr>
            <w:tcW w:w="1701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  <w:r w:rsidR="00945EB1" w:rsidRPr="00675B50">
              <w:rPr>
                <w:sz w:val="18"/>
                <w:szCs w:val="18"/>
                <w:lang w:val="hr-HR"/>
              </w:rPr>
              <w:t>7.938,58</w:t>
            </w:r>
          </w:p>
        </w:tc>
        <w:tc>
          <w:tcPr>
            <w:tcW w:w="1418" w:type="dxa"/>
            <w:shd w:val="clear" w:color="auto" w:fill="FFFFFF" w:themeFill="background1"/>
          </w:tcPr>
          <w:p w:rsidR="005556C6" w:rsidRPr="00675B50" w:rsidRDefault="00945EB1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98,56</w:t>
            </w:r>
          </w:p>
        </w:tc>
      </w:tr>
      <w:tr w:rsidR="005556C6" w:rsidRPr="00675B50" w:rsidTr="00600BC3">
        <w:trPr>
          <w:trHeight w:val="286"/>
        </w:trPr>
        <w:tc>
          <w:tcPr>
            <w:tcW w:w="4678" w:type="dxa"/>
          </w:tcPr>
          <w:p w:rsidR="005556C6" w:rsidRPr="00675B50" w:rsidRDefault="005556C6" w:rsidP="005556C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UKUPNO </w:t>
            </w:r>
          </w:p>
        </w:tc>
        <w:tc>
          <w:tcPr>
            <w:tcW w:w="1559" w:type="dxa"/>
          </w:tcPr>
          <w:p w:rsidR="005556C6" w:rsidRPr="00675B50" w:rsidRDefault="00EB468C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1.056.798,93</w:t>
            </w:r>
          </w:p>
        </w:tc>
        <w:tc>
          <w:tcPr>
            <w:tcW w:w="1701" w:type="dxa"/>
          </w:tcPr>
          <w:p w:rsidR="005556C6" w:rsidRPr="00675B50" w:rsidRDefault="00EB468C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950.622,26</w:t>
            </w:r>
          </w:p>
        </w:tc>
        <w:tc>
          <w:tcPr>
            <w:tcW w:w="1418" w:type="dxa"/>
          </w:tcPr>
          <w:p w:rsidR="005556C6" w:rsidRPr="00675B50" w:rsidRDefault="00EB468C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89,95</w:t>
            </w:r>
          </w:p>
        </w:tc>
      </w:tr>
    </w:tbl>
    <w:p w:rsidR="00BC74DC" w:rsidRDefault="00BC74DC" w:rsidP="00600BC3">
      <w:pPr>
        <w:spacing w:line="360" w:lineRule="auto"/>
        <w:ind w:left="0" w:firstLine="0"/>
        <w:rPr>
          <w:sz w:val="20"/>
          <w:szCs w:val="20"/>
          <w:lang w:val="hr-HR"/>
        </w:rPr>
      </w:pPr>
    </w:p>
    <w:p w:rsidR="00600BC3" w:rsidRPr="0091472F" w:rsidRDefault="00F17584" w:rsidP="00600BC3">
      <w:pPr>
        <w:spacing w:line="360" w:lineRule="auto"/>
        <w:ind w:left="0" w:firstLine="0"/>
        <w:rPr>
          <w:szCs w:val="24"/>
          <w:lang w:val="hr-HR"/>
        </w:rPr>
      </w:pPr>
      <w:r w:rsidRPr="0091472F">
        <w:rPr>
          <w:szCs w:val="24"/>
          <w:lang w:val="hr-HR"/>
        </w:rPr>
        <w:t>Rashodi</w:t>
      </w:r>
      <w:r w:rsidR="00600BC3" w:rsidRPr="0091472F">
        <w:rPr>
          <w:szCs w:val="24"/>
          <w:lang w:val="hr-HR"/>
        </w:rPr>
        <w:t xml:space="preserve"> poslovanja</w:t>
      </w:r>
    </w:p>
    <w:p w:rsidR="00A1753B" w:rsidRPr="0091472F" w:rsidRDefault="00BC74DC" w:rsidP="00600BC3">
      <w:pPr>
        <w:spacing w:line="360" w:lineRule="auto"/>
        <w:ind w:left="0" w:firstLine="0"/>
        <w:rPr>
          <w:szCs w:val="24"/>
          <w:lang w:val="hr-HR"/>
        </w:rPr>
      </w:pPr>
      <w:r w:rsidRPr="0091472F">
        <w:rPr>
          <w:szCs w:val="24"/>
          <w:lang w:val="hr-HR"/>
        </w:rPr>
        <w:t>Ukupni r</w:t>
      </w:r>
      <w:r w:rsidR="00F17584" w:rsidRPr="0091472F">
        <w:rPr>
          <w:szCs w:val="24"/>
          <w:lang w:val="hr-HR"/>
        </w:rPr>
        <w:t xml:space="preserve">ashodi za obračunsko razdoblje ostvareni su u iznosu </w:t>
      </w:r>
      <w:r w:rsidR="00D56EDF" w:rsidRPr="0091472F">
        <w:rPr>
          <w:szCs w:val="24"/>
          <w:lang w:val="hr-HR"/>
        </w:rPr>
        <w:t xml:space="preserve">od </w:t>
      </w:r>
      <w:r w:rsidR="00966AC1">
        <w:rPr>
          <w:szCs w:val="24"/>
          <w:lang w:val="hr-HR"/>
        </w:rPr>
        <w:t>950.622,26</w:t>
      </w:r>
      <w:r w:rsidR="00F17584" w:rsidRPr="0091472F">
        <w:rPr>
          <w:szCs w:val="24"/>
          <w:lang w:val="hr-HR"/>
        </w:rPr>
        <w:t xml:space="preserve"> </w:t>
      </w:r>
      <w:r w:rsidR="00FD13BC" w:rsidRPr="0091472F">
        <w:rPr>
          <w:szCs w:val="24"/>
          <w:lang w:val="hr-HR"/>
        </w:rPr>
        <w:t>€</w:t>
      </w:r>
      <w:r w:rsidR="00F17584" w:rsidRPr="0091472F">
        <w:rPr>
          <w:szCs w:val="24"/>
          <w:lang w:val="hr-HR"/>
        </w:rPr>
        <w:t xml:space="preserve"> što je </w:t>
      </w:r>
      <w:r w:rsidR="00966AC1">
        <w:rPr>
          <w:szCs w:val="24"/>
          <w:lang w:val="hr-HR"/>
        </w:rPr>
        <w:t>10,05</w:t>
      </w:r>
      <w:r w:rsidR="00F17584" w:rsidRPr="0091472F">
        <w:rPr>
          <w:szCs w:val="24"/>
          <w:lang w:val="hr-HR"/>
        </w:rPr>
        <w:t xml:space="preserve"> %</w:t>
      </w:r>
      <w:r w:rsidR="007247D7" w:rsidRPr="0091472F">
        <w:rPr>
          <w:szCs w:val="24"/>
          <w:lang w:val="hr-HR"/>
        </w:rPr>
        <w:t xml:space="preserve"> </w:t>
      </w:r>
      <w:r w:rsidR="00966AC1">
        <w:rPr>
          <w:szCs w:val="24"/>
          <w:lang w:val="hr-HR"/>
        </w:rPr>
        <w:t>manje</w:t>
      </w:r>
      <w:r w:rsidR="00F17584" w:rsidRPr="0091472F">
        <w:rPr>
          <w:szCs w:val="24"/>
          <w:lang w:val="hr-HR"/>
        </w:rPr>
        <w:t xml:space="preserve"> u odnosu na isto razdoblje u prethodnoj godini</w:t>
      </w:r>
      <w:r w:rsidR="00A1753B" w:rsidRPr="0091472F">
        <w:rPr>
          <w:szCs w:val="24"/>
          <w:lang w:val="hr-HR"/>
        </w:rPr>
        <w:t>.</w:t>
      </w:r>
    </w:p>
    <w:p w:rsidR="00F17584" w:rsidRPr="0091472F" w:rsidRDefault="00F17584" w:rsidP="00F17584">
      <w:pPr>
        <w:spacing w:line="360" w:lineRule="auto"/>
        <w:rPr>
          <w:szCs w:val="24"/>
          <w:lang w:val="hr-HR"/>
        </w:rPr>
      </w:pPr>
      <w:r w:rsidRPr="0091472F">
        <w:rPr>
          <w:szCs w:val="24"/>
          <w:lang w:val="hr-HR"/>
        </w:rPr>
        <w:t xml:space="preserve">Ukupne rashode čine: </w:t>
      </w:r>
    </w:p>
    <w:p w:rsidR="00BE3265" w:rsidRDefault="00BE3265" w:rsidP="00F17584">
      <w:pPr>
        <w:spacing w:line="360" w:lineRule="auto"/>
        <w:rPr>
          <w:szCs w:val="24"/>
          <w:lang w:val="hr-HR"/>
        </w:rPr>
      </w:pPr>
      <w:r w:rsidRPr="0091472F">
        <w:rPr>
          <w:szCs w:val="24"/>
          <w:lang w:val="hr-HR"/>
        </w:rPr>
        <w:t>Rashodi poslovanja:</w:t>
      </w:r>
    </w:p>
    <w:p w:rsidR="00877A1F" w:rsidRPr="00877A1F" w:rsidRDefault="00877A1F" w:rsidP="00877A1F">
      <w:pPr>
        <w:pStyle w:val="ListParagraph"/>
        <w:numPr>
          <w:ilvl w:val="0"/>
          <w:numId w:val="6"/>
        </w:numPr>
        <w:spacing w:line="360" w:lineRule="auto"/>
        <w:jc w:val="both"/>
      </w:pPr>
      <w:r w:rsidRPr="00877A1F">
        <w:t xml:space="preserve">Rashodi za zaposlene čine najveći udio ukupnih rashoda (73,31%) u iznosu od 583.430,57 </w:t>
      </w:r>
      <w:r w:rsidR="004027E0" w:rsidRPr="00675B50">
        <w:t>€</w:t>
      </w:r>
      <w:r w:rsidRPr="00877A1F">
        <w:t xml:space="preserve"> što  je 8,2 % manje u odnosu na prethodnu godinu zbog smanjenja zaposlenika u odnosu na  2025. godinu</w:t>
      </w:r>
      <w:r>
        <w:t xml:space="preserve">, </w:t>
      </w:r>
      <w:r w:rsidRPr="0091472F">
        <w:t xml:space="preserve">realizirani </w:t>
      </w:r>
      <w:r>
        <w:t>45,72</w:t>
      </w:r>
      <w:r w:rsidRPr="0091472F">
        <w:t>% u odnosu na plan</w:t>
      </w:r>
    </w:p>
    <w:p w:rsidR="00EF121A" w:rsidRPr="00877A1F" w:rsidRDefault="00877A1F" w:rsidP="00EF121A">
      <w:pPr>
        <w:spacing w:line="360" w:lineRule="auto"/>
        <w:ind w:left="360"/>
        <w:rPr>
          <w:szCs w:val="24"/>
        </w:rPr>
      </w:pPr>
      <w:proofErr w:type="spellStart"/>
      <w:r w:rsidRPr="00877A1F">
        <w:rPr>
          <w:color w:val="000000" w:themeColor="text1"/>
          <w:szCs w:val="24"/>
        </w:rPr>
        <w:lastRenderedPageBreak/>
        <w:t>Materijalni</w:t>
      </w:r>
      <w:proofErr w:type="spellEnd"/>
      <w:r w:rsidRPr="00877A1F">
        <w:rPr>
          <w:color w:val="000000" w:themeColor="text1"/>
          <w:szCs w:val="24"/>
        </w:rPr>
        <w:t xml:space="preserve"> </w:t>
      </w:r>
      <w:proofErr w:type="spellStart"/>
      <w:r w:rsidRPr="00877A1F">
        <w:rPr>
          <w:color w:val="000000" w:themeColor="text1"/>
          <w:szCs w:val="24"/>
        </w:rPr>
        <w:t>rashodi</w:t>
      </w:r>
      <w:proofErr w:type="spellEnd"/>
      <w:r w:rsidRPr="00877A1F">
        <w:rPr>
          <w:color w:val="000000" w:themeColor="text1"/>
          <w:szCs w:val="24"/>
        </w:rPr>
        <w:t xml:space="preserve"> </w:t>
      </w:r>
      <w:proofErr w:type="spellStart"/>
      <w:r w:rsidRPr="00877A1F">
        <w:rPr>
          <w:szCs w:val="24"/>
        </w:rPr>
        <w:t>kao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stavka</w:t>
      </w:r>
      <w:proofErr w:type="spellEnd"/>
      <w:r w:rsidRPr="00877A1F">
        <w:rPr>
          <w:szCs w:val="24"/>
        </w:rPr>
        <w:t xml:space="preserve"> u </w:t>
      </w:r>
      <w:proofErr w:type="spellStart"/>
      <w:r w:rsidRPr="00877A1F">
        <w:rPr>
          <w:szCs w:val="24"/>
        </w:rPr>
        <w:t>strukturi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ukupnih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rashoda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čine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udio</w:t>
      </w:r>
      <w:proofErr w:type="spellEnd"/>
      <w:r w:rsidRPr="00877A1F">
        <w:rPr>
          <w:szCs w:val="24"/>
        </w:rPr>
        <w:t xml:space="preserve"> od 25,99%, </w:t>
      </w:r>
      <w:proofErr w:type="gramStart"/>
      <w:r w:rsidRPr="00877A1F">
        <w:rPr>
          <w:szCs w:val="24"/>
        </w:rPr>
        <w:t>a</w:t>
      </w:r>
      <w:proofErr w:type="gram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ostvareni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su</w:t>
      </w:r>
      <w:proofErr w:type="spellEnd"/>
      <w:r w:rsidRPr="00877A1F">
        <w:rPr>
          <w:szCs w:val="24"/>
        </w:rPr>
        <w:t xml:space="preserve"> u </w:t>
      </w:r>
      <w:proofErr w:type="spellStart"/>
      <w:r w:rsidRPr="00877A1F">
        <w:rPr>
          <w:szCs w:val="24"/>
        </w:rPr>
        <w:t>iznosu</w:t>
      </w:r>
      <w:proofErr w:type="spellEnd"/>
      <w:r w:rsidRPr="00877A1F">
        <w:rPr>
          <w:szCs w:val="24"/>
        </w:rPr>
        <w:t xml:space="preserve"> od 247.132,78 </w:t>
      </w:r>
      <w:r w:rsidR="004027E0" w:rsidRPr="00675B50">
        <w:rPr>
          <w:szCs w:val="24"/>
          <w:lang w:val="hr-HR"/>
        </w:rPr>
        <w:t>€</w:t>
      </w:r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što</w:t>
      </w:r>
      <w:proofErr w:type="spellEnd"/>
      <w:r w:rsidRPr="00877A1F">
        <w:rPr>
          <w:szCs w:val="24"/>
        </w:rPr>
        <w:t xml:space="preserve"> je 6,1 % </w:t>
      </w:r>
      <w:proofErr w:type="spellStart"/>
      <w:r w:rsidRPr="00877A1F">
        <w:rPr>
          <w:szCs w:val="24"/>
        </w:rPr>
        <w:t>manje</w:t>
      </w:r>
      <w:proofErr w:type="spellEnd"/>
      <w:r w:rsidRPr="00877A1F">
        <w:rPr>
          <w:szCs w:val="24"/>
        </w:rPr>
        <w:t xml:space="preserve"> u </w:t>
      </w:r>
      <w:proofErr w:type="spellStart"/>
      <w:r w:rsidRPr="00877A1F">
        <w:rPr>
          <w:szCs w:val="24"/>
        </w:rPr>
        <w:t>odnosu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na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prethodnu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godinu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zbog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realizacije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projekata</w:t>
      </w:r>
      <w:proofErr w:type="spellEnd"/>
      <w:r w:rsidRPr="00877A1F">
        <w:rPr>
          <w:szCs w:val="24"/>
        </w:rPr>
        <w:t xml:space="preserve"> Lori </w:t>
      </w:r>
      <w:proofErr w:type="spellStart"/>
      <w:r w:rsidRPr="00877A1F">
        <w:rPr>
          <w:szCs w:val="24"/>
        </w:rPr>
        <w:t>i</w:t>
      </w:r>
      <w:proofErr w:type="spellEnd"/>
      <w:r w:rsidRPr="00877A1F">
        <w:rPr>
          <w:szCs w:val="24"/>
        </w:rPr>
        <w:t xml:space="preserve"> Medea </w:t>
      </w:r>
      <w:proofErr w:type="spellStart"/>
      <w:r w:rsidRPr="00877A1F">
        <w:rPr>
          <w:szCs w:val="24"/>
        </w:rPr>
        <w:t>što</w:t>
      </w:r>
      <w:proofErr w:type="spellEnd"/>
      <w:r w:rsidRPr="00877A1F">
        <w:rPr>
          <w:szCs w:val="24"/>
        </w:rPr>
        <w:t xml:space="preserve"> je </w:t>
      </w:r>
      <w:proofErr w:type="spellStart"/>
      <w:r w:rsidRPr="00877A1F">
        <w:rPr>
          <w:szCs w:val="24"/>
        </w:rPr>
        <w:t>utjecalo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na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smanjenje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troškova</w:t>
      </w:r>
      <w:proofErr w:type="spellEnd"/>
      <w:r w:rsidRPr="00877A1F">
        <w:rPr>
          <w:szCs w:val="24"/>
        </w:rPr>
        <w:t xml:space="preserve"> za </w:t>
      </w:r>
      <w:proofErr w:type="spellStart"/>
      <w:r w:rsidRPr="00877A1F">
        <w:rPr>
          <w:szCs w:val="24"/>
        </w:rPr>
        <w:t>redovno</w:t>
      </w:r>
      <w:proofErr w:type="spellEnd"/>
      <w:r w:rsidRPr="00877A1F">
        <w:rPr>
          <w:szCs w:val="24"/>
        </w:rPr>
        <w:t xml:space="preserve"> </w:t>
      </w:r>
      <w:proofErr w:type="spellStart"/>
      <w:r w:rsidRPr="00877A1F">
        <w:rPr>
          <w:szCs w:val="24"/>
        </w:rPr>
        <w:t>poslovanje</w:t>
      </w:r>
      <w:proofErr w:type="spellEnd"/>
      <w:r w:rsidR="00EF121A">
        <w:rPr>
          <w:szCs w:val="24"/>
        </w:rPr>
        <w:t xml:space="preserve">, </w:t>
      </w:r>
      <w:proofErr w:type="spellStart"/>
      <w:r w:rsidR="00EF121A">
        <w:rPr>
          <w:szCs w:val="24"/>
        </w:rPr>
        <w:t>realizirani</w:t>
      </w:r>
      <w:proofErr w:type="spellEnd"/>
      <w:r w:rsidR="00EF121A">
        <w:rPr>
          <w:szCs w:val="24"/>
        </w:rPr>
        <w:t xml:space="preserve"> 41,91% u </w:t>
      </w:r>
      <w:proofErr w:type="spellStart"/>
      <w:r w:rsidR="00EF121A">
        <w:rPr>
          <w:szCs w:val="24"/>
        </w:rPr>
        <w:t>odnosu</w:t>
      </w:r>
      <w:proofErr w:type="spellEnd"/>
      <w:r w:rsidR="00EF121A">
        <w:rPr>
          <w:szCs w:val="24"/>
        </w:rPr>
        <w:t xml:space="preserve"> </w:t>
      </w:r>
      <w:proofErr w:type="spellStart"/>
      <w:r w:rsidR="00EF121A">
        <w:rPr>
          <w:szCs w:val="24"/>
        </w:rPr>
        <w:t>na</w:t>
      </w:r>
      <w:proofErr w:type="spellEnd"/>
      <w:r w:rsidR="00EF121A">
        <w:rPr>
          <w:szCs w:val="24"/>
        </w:rPr>
        <w:t xml:space="preserve"> plan</w:t>
      </w:r>
      <w:r w:rsidRPr="00877A1F">
        <w:rPr>
          <w:szCs w:val="24"/>
        </w:rPr>
        <w:t xml:space="preserve"> </w:t>
      </w:r>
    </w:p>
    <w:p w:rsidR="00877A1F" w:rsidRPr="00877A1F" w:rsidRDefault="00877A1F" w:rsidP="00EF121A">
      <w:pPr>
        <w:pStyle w:val="ListParagraph"/>
        <w:spacing w:line="360" w:lineRule="auto"/>
        <w:ind w:left="420"/>
        <w:jc w:val="both"/>
      </w:pPr>
      <w:r w:rsidRPr="00877A1F">
        <w:t xml:space="preserve">Financijski rashodi čine udio od ukupnih rashoda poslovanja 0,07% i iznose 643,94 Eura. U strukturi financijskih rashoda 38,5% su Bankarske usluge i usluge platnog prometa u iznosu od 248,15 </w:t>
      </w:r>
      <w:r w:rsidR="004027E0" w:rsidRPr="00675B50">
        <w:t>€</w:t>
      </w:r>
      <w:r w:rsidRPr="00877A1F">
        <w:t xml:space="preserve">, 61,5 % čine Ostali nespomenuti financijski rashodi u iznosu od 395,79 </w:t>
      </w:r>
      <w:r w:rsidR="004027E0" w:rsidRPr="00675B50">
        <w:t>€</w:t>
      </w:r>
      <w:r w:rsidRPr="00877A1F">
        <w:t xml:space="preserve">, a koji obuhvaćaju manipulativne troškove za režije 376,83 </w:t>
      </w:r>
      <w:r w:rsidR="004027E0" w:rsidRPr="00675B50">
        <w:t>€</w:t>
      </w:r>
      <w:r w:rsidRPr="00877A1F">
        <w:t>, te ugovorene kamate zbog uplata putem POS uređaja za naplatu školarina i upisnina u iznosu od  18,96 Eura</w:t>
      </w:r>
      <w:r w:rsidR="00EF121A">
        <w:t>, realizirani 19,03% u odnosu na plan</w:t>
      </w:r>
    </w:p>
    <w:p w:rsidR="00F17584" w:rsidRPr="0091472F" w:rsidRDefault="00877A1F" w:rsidP="00201CC4">
      <w:pPr>
        <w:pStyle w:val="ListParagraph"/>
        <w:numPr>
          <w:ilvl w:val="0"/>
          <w:numId w:val="6"/>
        </w:numPr>
        <w:spacing w:line="360" w:lineRule="auto"/>
        <w:jc w:val="both"/>
      </w:pPr>
      <w:r w:rsidRPr="00877A1F">
        <w:t xml:space="preserve">Na poziciji Rashodi za naknade građanima i kućanstvima u novcu ostvareni u iznosu od </w:t>
      </w:r>
      <w:r w:rsidR="007D668F">
        <w:t>3.900,00</w:t>
      </w:r>
      <w:r w:rsidR="004027E0">
        <w:t xml:space="preserve"> </w:t>
      </w:r>
      <w:r w:rsidR="004027E0" w:rsidRPr="00675B50">
        <w:t>€</w:t>
      </w:r>
      <w:r w:rsidRPr="00877A1F">
        <w:t xml:space="preserve"> </w:t>
      </w:r>
      <w:r w:rsidR="00297028">
        <w:t>veći</w:t>
      </w:r>
      <w:r w:rsidRPr="00877A1F">
        <w:t xml:space="preserve"> su odnosu na prethodnu godinu, </w:t>
      </w:r>
      <w:r w:rsidR="00297028">
        <w:t>zbog stavke školarina za dvije zaposlenice za program Temeljne andragoške kompetencije za potrebe programa cjeloživotnog obrazovanja u iznosu od 1.</w:t>
      </w:r>
      <w:r w:rsidR="004027E0">
        <w:t>1</w:t>
      </w:r>
      <w:r w:rsidR="00297028">
        <w:t xml:space="preserve">00,00 </w:t>
      </w:r>
      <w:r w:rsidR="004027E0" w:rsidRPr="00675B50">
        <w:t>€</w:t>
      </w:r>
      <w:r w:rsidR="00297028">
        <w:t xml:space="preserve">, te stavke studentska stipendija kao i prethodne godine </w:t>
      </w:r>
      <w:r w:rsidRPr="00877A1F">
        <w:t>prema broju studenata (2 x 1</w:t>
      </w:r>
      <w:r w:rsidR="00297028">
        <w:t>.400,00</w:t>
      </w:r>
      <w:r w:rsidRPr="00877A1F">
        <w:t xml:space="preserve"> </w:t>
      </w:r>
      <w:r w:rsidR="004027E0" w:rsidRPr="00675B50">
        <w:t>€</w:t>
      </w:r>
      <w:r w:rsidRPr="00877A1F">
        <w:t>) što se financira iz programskih ugovora po provedenom Natječaju za dodjelu stipendija za ak. god. 2025./2026.</w:t>
      </w:r>
      <w:r w:rsidR="00201CC4">
        <w:t xml:space="preserve">, </w:t>
      </w:r>
      <w:r w:rsidR="002C20D9" w:rsidRPr="0091472F">
        <w:t xml:space="preserve">realizirani </w:t>
      </w:r>
      <w:r w:rsidR="00201CC4">
        <w:t>14,34</w:t>
      </w:r>
      <w:r w:rsidR="002C20D9" w:rsidRPr="0091472F">
        <w:t>% u odnosu na pla</w:t>
      </w:r>
      <w:r w:rsidR="000B7178" w:rsidRPr="0091472F">
        <w:t>n</w:t>
      </w:r>
    </w:p>
    <w:p w:rsidR="00304183" w:rsidRPr="0091472F" w:rsidRDefault="00304183" w:rsidP="00304183">
      <w:pPr>
        <w:pStyle w:val="ListParagraph"/>
        <w:spacing w:line="360" w:lineRule="auto"/>
        <w:ind w:left="420"/>
        <w:jc w:val="both"/>
      </w:pPr>
    </w:p>
    <w:p w:rsidR="00F17584" w:rsidRPr="0091472F" w:rsidRDefault="00F17584" w:rsidP="00F17584">
      <w:pPr>
        <w:spacing w:line="360" w:lineRule="auto"/>
        <w:rPr>
          <w:szCs w:val="24"/>
          <w:lang w:val="hr-HR"/>
        </w:rPr>
      </w:pPr>
      <w:r w:rsidRPr="0091472F">
        <w:rPr>
          <w:szCs w:val="24"/>
          <w:lang w:val="hr-HR"/>
        </w:rPr>
        <w:t>Rashodi za nabavu nefina</w:t>
      </w:r>
      <w:r w:rsidR="00753F45" w:rsidRPr="0091472F">
        <w:rPr>
          <w:szCs w:val="24"/>
          <w:lang w:val="hr-HR"/>
        </w:rPr>
        <w:t>n</w:t>
      </w:r>
      <w:r w:rsidRPr="0091472F">
        <w:rPr>
          <w:szCs w:val="24"/>
          <w:lang w:val="hr-HR"/>
        </w:rPr>
        <w:t xml:space="preserve">cijske imovine </w:t>
      </w:r>
    </w:p>
    <w:p w:rsidR="009075DF" w:rsidRPr="004D2A36" w:rsidRDefault="009075DF" w:rsidP="009075DF">
      <w:pPr>
        <w:pStyle w:val="ListParagraph"/>
        <w:numPr>
          <w:ilvl w:val="0"/>
          <w:numId w:val="6"/>
        </w:numPr>
        <w:spacing w:line="360" w:lineRule="auto"/>
        <w:jc w:val="both"/>
      </w:pPr>
      <w:r w:rsidRPr="004D2A36">
        <w:t xml:space="preserve">Rashodi za nabavu proizvedene dugotrajne imovine iznose 2.079,66 </w:t>
      </w:r>
      <w:r w:rsidR="004027E0" w:rsidRPr="00675B50">
        <w:t>€</w:t>
      </w:r>
      <w:r w:rsidRPr="004D2A36">
        <w:t xml:space="preserve">, </w:t>
      </w:r>
      <w:r w:rsidR="004D2A36" w:rsidRPr="004D2A36">
        <w:t>manji su u odnosu na prethodnu godinu 93,33%, obzirom da nije bilo većih nabava, a</w:t>
      </w:r>
      <w:r w:rsidRPr="004D2A36">
        <w:t xml:space="preserve"> odnose se na nabavu računalne opreme za potrebe nastave, te nabavu ostale opreme i uređaja na Veleučilištu i u Studentskom domu i nabava knjiga u knjižnici</w:t>
      </w:r>
      <w:r w:rsidR="004D2A36" w:rsidRPr="004D2A36">
        <w:t>,</w:t>
      </w:r>
      <w:r w:rsidRPr="004D2A36">
        <w:t xml:space="preserve"> realizirani su </w:t>
      </w:r>
      <w:r w:rsidR="004D2A36" w:rsidRPr="004D2A36">
        <w:t xml:space="preserve"> 3,33</w:t>
      </w:r>
      <w:r w:rsidRPr="004D2A36">
        <w:t>% u odnosu na plan</w:t>
      </w:r>
    </w:p>
    <w:p w:rsidR="009075DF" w:rsidRPr="0091472F" w:rsidRDefault="009075DF" w:rsidP="009075DF">
      <w:pPr>
        <w:spacing w:line="360" w:lineRule="auto"/>
      </w:pPr>
    </w:p>
    <w:p w:rsidR="00600BC3" w:rsidRPr="0091472F" w:rsidRDefault="00600BC3" w:rsidP="00600BC3">
      <w:pPr>
        <w:spacing w:line="360" w:lineRule="auto"/>
        <w:ind w:left="0" w:firstLine="0"/>
        <w:rPr>
          <w:szCs w:val="24"/>
          <w:lang w:val="hr-HR"/>
        </w:rPr>
      </w:pPr>
    </w:p>
    <w:p w:rsidR="00C64D48" w:rsidRPr="0091472F" w:rsidRDefault="00412A87" w:rsidP="00600BC3">
      <w:pPr>
        <w:spacing w:line="360" w:lineRule="auto"/>
        <w:ind w:left="0" w:firstLine="0"/>
        <w:rPr>
          <w:szCs w:val="24"/>
          <w:lang w:val="hr-HR"/>
        </w:rPr>
      </w:pPr>
      <w:r w:rsidRPr="0091472F">
        <w:rPr>
          <w:szCs w:val="24"/>
          <w:lang w:val="hr-HR"/>
        </w:rPr>
        <w:t xml:space="preserve">            </w:t>
      </w:r>
      <w:r w:rsidR="00C64D48" w:rsidRPr="0091472F">
        <w:rPr>
          <w:szCs w:val="24"/>
          <w:lang w:val="hr-HR"/>
        </w:rPr>
        <w:t xml:space="preserve">Osoba za kontakt:                                                                       </w:t>
      </w:r>
      <w:r w:rsidRPr="0091472F">
        <w:rPr>
          <w:szCs w:val="24"/>
          <w:lang w:val="hr-HR"/>
        </w:rPr>
        <w:t xml:space="preserve">         </w:t>
      </w:r>
      <w:r w:rsidR="00C64D48" w:rsidRPr="0091472F">
        <w:rPr>
          <w:szCs w:val="24"/>
          <w:lang w:val="hr-HR"/>
        </w:rPr>
        <w:t>Dekan</w:t>
      </w:r>
      <w:r w:rsidR="0091472F">
        <w:rPr>
          <w:szCs w:val="24"/>
          <w:lang w:val="hr-HR"/>
        </w:rPr>
        <w:t>:</w:t>
      </w:r>
    </w:p>
    <w:p w:rsidR="00C1442F" w:rsidRPr="0091472F" w:rsidRDefault="00412A87" w:rsidP="00600BC3">
      <w:pPr>
        <w:spacing w:line="360" w:lineRule="auto"/>
        <w:rPr>
          <w:szCs w:val="24"/>
          <w:lang w:val="hr-HR"/>
        </w:rPr>
      </w:pPr>
      <w:r w:rsidRPr="0091472F">
        <w:rPr>
          <w:szCs w:val="24"/>
          <w:lang w:val="hr-HR"/>
        </w:rPr>
        <w:t xml:space="preserve">           </w:t>
      </w:r>
      <w:r w:rsidR="00C64D48" w:rsidRPr="0091472F">
        <w:rPr>
          <w:szCs w:val="24"/>
          <w:lang w:val="hr-HR"/>
        </w:rPr>
        <w:t xml:space="preserve">Sanja </w:t>
      </w:r>
      <w:proofErr w:type="spellStart"/>
      <w:r w:rsidR="00C64D48" w:rsidRPr="0091472F">
        <w:rPr>
          <w:szCs w:val="24"/>
          <w:lang w:val="hr-HR"/>
        </w:rPr>
        <w:t>Turk</w:t>
      </w:r>
      <w:proofErr w:type="spellEnd"/>
      <w:r w:rsidR="00C64D48" w:rsidRPr="0091472F">
        <w:rPr>
          <w:szCs w:val="24"/>
          <w:lang w:val="hr-HR"/>
        </w:rPr>
        <w:t xml:space="preserve">, dipl. </w:t>
      </w:r>
      <w:proofErr w:type="spellStart"/>
      <w:r w:rsidR="00C64D48" w:rsidRPr="0091472F">
        <w:rPr>
          <w:szCs w:val="24"/>
          <w:lang w:val="hr-HR"/>
        </w:rPr>
        <w:t>oec</w:t>
      </w:r>
      <w:proofErr w:type="spellEnd"/>
      <w:r w:rsidR="00C64D48" w:rsidRPr="0091472F">
        <w:rPr>
          <w:szCs w:val="24"/>
          <w:lang w:val="hr-HR"/>
        </w:rPr>
        <w:t xml:space="preserve">.                                                   </w:t>
      </w:r>
      <w:r w:rsidRPr="0091472F">
        <w:rPr>
          <w:szCs w:val="24"/>
          <w:lang w:val="hr-HR"/>
        </w:rPr>
        <w:t xml:space="preserve">  </w:t>
      </w:r>
      <w:proofErr w:type="spellStart"/>
      <w:r w:rsidR="00A9218C" w:rsidRPr="0091472F">
        <w:rPr>
          <w:szCs w:val="24"/>
          <w:lang w:val="hr-HR"/>
        </w:rPr>
        <w:t>Nasl</w:t>
      </w:r>
      <w:proofErr w:type="spellEnd"/>
      <w:r w:rsidR="00600BC3" w:rsidRPr="0091472F">
        <w:rPr>
          <w:szCs w:val="24"/>
          <w:lang w:val="hr-HR"/>
        </w:rPr>
        <w:t>.</w:t>
      </w:r>
      <w:r w:rsidR="00A9218C" w:rsidRPr="0091472F">
        <w:rPr>
          <w:szCs w:val="24"/>
          <w:lang w:val="hr-HR"/>
        </w:rPr>
        <w:t xml:space="preserve"> izv. prof. </w:t>
      </w:r>
      <w:r w:rsidR="00600BC3" w:rsidRPr="0091472F">
        <w:rPr>
          <w:szCs w:val="24"/>
          <w:lang w:val="hr-HR"/>
        </w:rPr>
        <w:t xml:space="preserve">dr. </w:t>
      </w:r>
      <w:proofErr w:type="spellStart"/>
      <w:r w:rsidR="00600BC3" w:rsidRPr="0091472F">
        <w:rPr>
          <w:szCs w:val="24"/>
          <w:lang w:val="hr-HR"/>
        </w:rPr>
        <w:t>sc</w:t>
      </w:r>
      <w:proofErr w:type="spellEnd"/>
      <w:r w:rsidR="00600BC3" w:rsidRPr="0091472F">
        <w:rPr>
          <w:szCs w:val="24"/>
          <w:lang w:val="hr-HR"/>
        </w:rPr>
        <w:t xml:space="preserve">. Igor </w:t>
      </w:r>
      <w:proofErr w:type="spellStart"/>
      <w:r w:rsidR="00600BC3" w:rsidRPr="0091472F">
        <w:rPr>
          <w:szCs w:val="24"/>
          <w:lang w:val="hr-HR"/>
        </w:rPr>
        <w:t>Klopotan</w:t>
      </w:r>
      <w:proofErr w:type="spellEnd"/>
      <w:r w:rsidRPr="0091472F">
        <w:rPr>
          <w:szCs w:val="24"/>
          <w:lang w:val="hr-HR"/>
        </w:rPr>
        <w:t>, v. pred.</w:t>
      </w:r>
    </w:p>
    <w:sectPr w:rsidR="00C1442F" w:rsidRPr="0091472F" w:rsidSect="00CD6558">
      <w:pgSz w:w="11906" w:h="16838"/>
      <w:pgMar w:top="680" w:right="680" w:bottom="680" w:left="6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81608"/>
    <w:multiLevelType w:val="hybridMultilevel"/>
    <w:tmpl w:val="E60CE3BC"/>
    <w:lvl w:ilvl="0" w:tplc="3DECFD74">
      <w:start w:val="1"/>
      <w:numFmt w:val="bullet"/>
      <w:lvlText w:val="•"/>
      <w:lvlJc w:val="left"/>
      <w:pPr>
        <w:ind w:left="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A08F1E">
      <w:start w:val="1"/>
      <w:numFmt w:val="bullet"/>
      <w:lvlText w:val="o"/>
      <w:lvlJc w:val="left"/>
      <w:pPr>
        <w:ind w:left="1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EAFFA">
      <w:start w:val="1"/>
      <w:numFmt w:val="bullet"/>
      <w:lvlText w:val="▪"/>
      <w:lvlJc w:val="left"/>
      <w:pPr>
        <w:ind w:left="22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D8172C">
      <w:start w:val="1"/>
      <w:numFmt w:val="bullet"/>
      <w:lvlText w:val="•"/>
      <w:lvlJc w:val="left"/>
      <w:pPr>
        <w:ind w:left="2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D089A0">
      <w:start w:val="1"/>
      <w:numFmt w:val="bullet"/>
      <w:lvlText w:val="o"/>
      <w:lvlJc w:val="left"/>
      <w:pPr>
        <w:ind w:left="3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DE15F8">
      <w:start w:val="1"/>
      <w:numFmt w:val="bullet"/>
      <w:lvlText w:val="▪"/>
      <w:lvlJc w:val="left"/>
      <w:pPr>
        <w:ind w:left="4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41904">
      <w:start w:val="1"/>
      <w:numFmt w:val="bullet"/>
      <w:lvlText w:val="•"/>
      <w:lvlJc w:val="left"/>
      <w:pPr>
        <w:ind w:left="5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201BA">
      <w:start w:val="1"/>
      <w:numFmt w:val="bullet"/>
      <w:lvlText w:val="o"/>
      <w:lvlJc w:val="left"/>
      <w:pPr>
        <w:ind w:left="5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EC5956">
      <w:start w:val="1"/>
      <w:numFmt w:val="bullet"/>
      <w:lvlText w:val="▪"/>
      <w:lvlJc w:val="left"/>
      <w:pPr>
        <w:ind w:left="6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5B0DBF"/>
    <w:multiLevelType w:val="hybridMultilevel"/>
    <w:tmpl w:val="F5B488A2"/>
    <w:lvl w:ilvl="0" w:tplc="2D24025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F88ABC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364BE6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0399C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5A4F0A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82E5A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A8E7A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0E6304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E6730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D00200"/>
    <w:multiLevelType w:val="hybridMultilevel"/>
    <w:tmpl w:val="ACF60A70"/>
    <w:lvl w:ilvl="0" w:tplc="C7B4D38E">
      <w:start w:val="1"/>
      <w:numFmt w:val="upperRoman"/>
      <w:lvlText w:val="%1."/>
      <w:lvlJc w:val="left"/>
      <w:pPr>
        <w:ind w:left="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F4BB96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569ECE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DA7AB6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885072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7AE3E2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6AEC32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862F94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8E299C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5B2D03"/>
    <w:multiLevelType w:val="hybridMultilevel"/>
    <w:tmpl w:val="6F9AC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A0807"/>
    <w:multiLevelType w:val="hybridMultilevel"/>
    <w:tmpl w:val="526EAAE4"/>
    <w:lvl w:ilvl="0" w:tplc="8B1ADC1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2" w:hanging="360"/>
      </w:pPr>
    </w:lvl>
    <w:lvl w:ilvl="2" w:tplc="041A001B" w:tentative="1">
      <w:start w:val="1"/>
      <w:numFmt w:val="lowerRoman"/>
      <w:lvlText w:val="%3."/>
      <w:lvlJc w:val="right"/>
      <w:pPr>
        <w:ind w:left="2652" w:hanging="180"/>
      </w:pPr>
    </w:lvl>
    <w:lvl w:ilvl="3" w:tplc="041A000F" w:tentative="1">
      <w:start w:val="1"/>
      <w:numFmt w:val="decimal"/>
      <w:lvlText w:val="%4."/>
      <w:lvlJc w:val="left"/>
      <w:pPr>
        <w:ind w:left="3372" w:hanging="360"/>
      </w:pPr>
    </w:lvl>
    <w:lvl w:ilvl="4" w:tplc="041A0019" w:tentative="1">
      <w:start w:val="1"/>
      <w:numFmt w:val="lowerLetter"/>
      <w:lvlText w:val="%5."/>
      <w:lvlJc w:val="left"/>
      <w:pPr>
        <w:ind w:left="4092" w:hanging="360"/>
      </w:pPr>
    </w:lvl>
    <w:lvl w:ilvl="5" w:tplc="041A001B" w:tentative="1">
      <w:start w:val="1"/>
      <w:numFmt w:val="lowerRoman"/>
      <w:lvlText w:val="%6."/>
      <w:lvlJc w:val="right"/>
      <w:pPr>
        <w:ind w:left="4812" w:hanging="180"/>
      </w:pPr>
    </w:lvl>
    <w:lvl w:ilvl="6" w:tplc="041A000F" w:tentative="1">
      <w:start w:val="1"/>
      <w:numFmt w:val="decimal"/>
      <w:lvlText w:val="%7."/>
      <w:lvlJc w:val="left"/>
      <w:pPr>
        <w:ind w:left="5532" w:hanging="360"/>
      </w:pPr>
    </w:lvl>
    <w:lvl w:ilvl="7" w:tplc="041A0019" w:tentative="1">
      <w:start w:val="1"/>
      <w:numFmt w:val="lowerLetter"/>
      <w:lvlText w:val="%8."/>
      <w:lvlJc w:val="left"/>
      <w:pPr>
        <w:ind w:left="6252" w:hanging="360"/>
      </w:pPr>
    </w:lvl>
    <w:lvl w:ilvl="8" w:tplc="041A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4AC76AD2"/>
    <w:multiLevelType w:val="hybridMultilevel"/>
    <w:tmpl w:val="92B6D2AA"/>
    <w:lvl w:ilvl="0" w:tplc="49A0FE6E">
      <w:start w:val="1"/>
      <w:numFmt w:val="bullet"/>
      <w:lvlText w:val="-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806850">
      <w:start w:val="1"/>
      <w:numFmt w:val="bullet"/>
      <w:lvlText w:val="o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BAF36E">
      <w:start w:val="1"/>
      <w:numFmt w:val="bullet"/>
      <w:lvlText w:val="▪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04FDA">
      <w:start w:val="1"/>
      <w:numFmt w:val="bullet"/>
      <w:lvlText w:val="•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C0DA6">
      <w:start w:val="1"/>
      <w:numFmt w:val="bullet"/>
      <w:lvlText w:val="o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18CE86">
      <w:start w:val="1"/>
      <w:numFmt w:val="bullet"/>
      <w:lvlText w:val="▪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ACD548">
      <w:start w:val="1"/>
      <w:numFmt w:val="bullet"/>
      <w:lvlText w:val="•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B8123E">
      <w:start w:val="1"/>
      <w:numFmt w:val="bullet"/>
      <w:lvlText w:val="o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26F456">
      <w:start w:val="1"/>
      <w:numFmt w:val="bullet"/>
      <w:lvlText w:val="▪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E4A6A34"/>
    <w:multiLevelType w:val="hybridMultilevel"/>
    <w:tmpl w:val="17A0A71A"/>
    <w:lvl w:ilvl="0" w:tplc="0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42F"/>
    <w:rsid w:val="000035AF"/>
    <w:rsid w:val="00013419"/>
    <w:rsid w:val="00015D4B"/>
    <w:rsid w:val="00020A46"/>
    <w:rsid w:val="00030DD2"/>
    <w:rsid w:val="00056C56"/>
    <w:rsid w:val="00062C5E"/>
    <w:rsid w:val="0007684C"/>
    <w:rsid w:val="00093870"/>
    <w:rsid w:val="000A2824"/>
    <w:rsid w:val="000A6FA7"/>
    <w:rsid w:val="000B0C93"/>
    <w:rsid w:val="000B7178"/>
    <w:rsid w:val="000D49EE"/>
    <w:rsid w:val="000D4A4D"/>
    <w:rsid w:val="000E12C4"/>
    <w:rsid w:val="000E5CF3"/>
    <w:rsid w:val="0010141B"/>
    <w:rsid w:val="00125A29"/>
    <w:rsid w:val="00134C0F"/>
    <w:rsid w:val="00147A3D"/>
    <w:rsid w:val="00157934"/>
    <w:rsid w:val="001760A9"/>
    <w:rsid w:val="00177E5C"/>
    <w:rsid w:val="001913FC"/>
    <w:rsid w:val="001972DE"/>
    <w:rsid w:val="001A2D57"/>
    <w:rsid w:val="001C0549"/>
    <w:rsid w:val="001C0D41"/>
    <w:rsid w:val="001D180B"/>
    <w:rsid w:val="001D6675"/>
    <w:rsid w:val="001D6930"/>
    <w:rsid w:val="001D796B"/>
    <w:rsid w:val="001E7778"/>
    <w:rsid w:val="001F570C"/>
    <w:rsid w:val="00201647"/>
    <w:rsid w:val="00201CC4"/>
    <w:rsid w:val="00204793"/>
    <w:rsid w:val="00211518"/>
    <w:rsid w:val="00215580"/>
    <w:rsid w:val="00223D7E"/>
    <w:rsid w:val="00224F3C"/>
    <w:rsid w:val="00235EC2"/>
    <w:rsid w:val="0024246B"/>
    <w:rsid w:val="00255224"/>
    <w:rsid w:val="00264012"/>
    <w:rsid w:val="002659AE"/>
    <w:rsid w:val="002734BF"/>
    <w:rsid w:val="0027532F"/>
    <w:rsid w:val="00277EE9"/>
    <w:rsid w:val="00281F42"/>
    <w:rsid w:val="00297028"/>
    <w:rsid w:val="002C1008"/>
    <w:rsid w:val="002C10D9"/>
    <w:rsid w:val="002C20D9"/>
    <w:rsid w:val="002D443B"/>
    <w:rsid w:val="00301527"/>
    <w:rsid w:val="00304183"/>
    <w:rsid w:val="00307DB9"/>
    <w:rsid w:val="0032350D"/>
    <w:rsid w:val="00333B00"/>
    <w:rsid w:val="00354406"/>
    <w:rsid w:val="00356099"/>
    <w:rsid w:val="00376079"/>
    <w:rsid w:val="00381949"/>
    <w:rsid w:val="00386940"/>
    <w:rsid w:val="003A0E91"/>
    <w:rsid w:val="003A231B"/>
    <w:rsid w:val="003A618A"/>
    <w:rsid w:val="003B16F0"/>
    <w:rsid w:val="003B27E6"/>
    <w:rsid w:val="003B3BC2"/>
    <w:rsid w:val="003B6463"/>
    <w:rsid w:val="003F6444"/>
    <w:rsid w:val="003F66A7"/>
    <w:rsid w:val="004027E0"/>
    <w:rsid w:val="00402B1B"/>
    <w:rsid w:val="004032DC"/>
    <w:rsid w:val="00412A87"/>
    <w:rsid w:val="004214A2"/>
    <w:rsid w:val="004322EA"/>
    <w:rsid w:val="00433B02"/>
    <w:rsid w:val="00444C82"/>
    <w:rsid w:val="00453343"/>
    <w:rsid w:val="0045632C"/>
    <w:rsid w:val="00460964"/>
    <w:rsid w:val="0046208E"/>
    <w:rsid w:val="00463C13"/>
    <w:rsid w:val="00475C31"/>
    <w:rsid w:val="004764F4"/>
    <w:rsid w:val="00485585"/>
    <w:rsid w:val="00485E18"/>
    <w:rsid w:val="00490DE7"/>
    <w:rsid w:val="004917A5"/>
    <w:rsid w:val="004A6D04"/>
    <w:rsid w:val="004B3E27"/>
    <w:rsid w:val="004B77AC"/>
    <w:rsid w:val="004C60F9"/>
    <w:rsid w:val="004D2A36"/>
    <w:rsid w:val="004E30F1"/>
    <w:rsid w:val="004F04B6"/>
    <w:rsid w:val="00502121"/>
    <w:rsid w:val="00502779"/>
    <w:rsid w:val="00523868"/>
    <w:rsid w:val="005314CD"/>
    <w:rsid w:val="00550D12"/>
    <w:rsid w:val="005511EC"/>
    <w:rsid w:val="005544FD"/>
    <w:rsid w:val="005556C6"/>
    <w:rsid w:val="00567749"/>
    <w:rsid w:val="00574D05"/>
    <w:rsid w:val="00592AC1"/>
    <w:rsid w:val="00595002"/>
    <w:rsid w:val="00596BCE"/>
    <w:rsid w:val="005A51A9"/>
    <w:rsid w:val="005B75A5"/>
    <w:rsid w:val="005C2F5E"/>
    <w:rsid w:val="005C3696"/>
    <w:rsid w:val="005C6238"/>
    <w:rsid w:val="005D107D"/>
    <w:rsid w:val="005E294F"/>
    <w:rsid w:val="00600BC3"/>
    <w:rsid w:val="00601A1F"/>
    <w:rsid w:val="006211D4"/>
    <w:rsid w:val="00621A50"/>
    <w:rsid w:val="00625C95"/>
    <w:rsid w:val="00626412"/>
    <w:rsid w:val="00633D26"/>
    <w:rsid w:val="00646C3E"/>
    <w:rsid w:val="00652A05"/>
    <w:rsid w:val="006547BB"/>
    <w:rsid w:val="00675B50"/>
    <w:rsid w:val="006A174A"/>
    <w:rsid w:val="006A7143"/>
    <w:rsid w:val="006B7F6E"/>
    <w:rsid w:val="006C147A"/>
    <w:rsid w:val="006D5BA2"/>
    <w:rsid w:val="006D5E41"/>
    <w:rsid w:val="006E7DFE"/>
    <w:rsid w:val="0070329E"/>
    <w:rsid w:val="00711748"/>
    <w:rsid w:val="007241C8"/>
    <w:rsid w:val="007247D7"/>
    <w:rsid w:val="00731716"/>
    <w:rsid w:val="00736D75"/>
    <w:rsid w:val="00740570"/>
    <w:rsid w:val="00752866"/>
    <w:rsid w:val="00753F45"/>
    <w:rsid w:val="00754EB7"/>
    <w:rsid w:val="00783348"/>
    <w:rsid w:val="007A4C8D"/>
    <w:rsid w:val="007A7666"/>
    <w:rsid w:val="007B0858"/>
    <w:rsid w:val="007B4E93"/>
    <w:rsid w:val="007D2C98"/>
    <w:rsid w:val="007D6315"/>
    <w:rsid w:val="007D668F"/>
    <w:rsid w:val="007D6AA1"/>
    <w:rsid w:val="007E2DDB"/>
    <w:rsid w:val="007E31E7"/>
    <w:rsid w:val="007E6C26"/>
    <w:rsid w:val="007E773E"/>
    <w:rsid w:val="0080289C"/>
    <w:rsid w:val="00805D64"/>
    <w:rsid w:val="00821958"/>
    <w:rsid w:val="008276B9"/>
    <w:rsid w:val="00830745"/>
    <w:rsid w:val="00834177"/>
    <w:rsid w:val="008420E1"/>
    <w:rsid w:val="00842120"/>
    <w:rsid w:val="00860800"/>
    <w:rsid w:val="00863386"/>
    <w:rsid w:val="008702F4"/>
    <w:rsid w:val="00877A1F"/>
    <w:rsid w:val="00877E04"/>
    <w:rsid w:val="00882447"/>
    <w:rsid w:val="00887FEF"/>
    <w:rsid w:val="00891B99"/>
    <w:rsid w:val="008A519E"/>
    <w:rsid w:val="008A5F56"/>
    <w:rsid w:val="008A7768"/>
    <w:rsid w:val="008D1382"/>
    <w:rsid w:val="008D2881"/>
    <w:rsid w:val="008E04A0"/>
    <w:rsid w:val="008E35D1"/>
    <w:rsid w:val="008E6ED9"/>
    <w:rsid w:val="008E7805"/>
    <w:rsid w:val="008F2851"/>
    <w:rsid w:val="008F3C79"/>
    <w:rsid w:val="00902B29"/>
    <w:rsid w:val="0090378D"/>
    <w:rsid w:val="009075DF"/>
    <w:rsid w:val="0091472F"/>
    <w:rsid w:val="00925E9C"/>
    <w:rsid w:val="009378AB"/>
    <w:rsid w:val="009403D3"/>
    <w:rsid w:val="0094369C"/>
    <w:rsid w:val="00945EB1"/>
    <w:rsid w:val="00951D3C"/>
    <w:rsid w:val="00952792"/>
    <w:rsid w:val="00961519"/>
    <w:rsid w:val="00963DF9"/>
    <w:rsid w:val="00966AC1"/>
    <w:rsid w:val="009703B1"/>
    <w:rsid w:val="009903E8"/>
    <w:rsid w:val="00991A97"/>
    <w:rsid w:val="00991C01"/>
    <w:rsid w:val="009B791A"/>
    <w:rsid w:val="009C7B2F"/>
    <w:rsid w:val="009E2648"/>
    <w:rsid w:val="009F614B"/>
    <w:rsid w:val="00A12FA7"/>
    <w:rsid w:val="00A1753B"/>
    <w:rsid w:val="00A22465"/>
    <w:rsid w:val="00A322E6"/>
    <w:rsid w:val="00A36660"/>
    <w:rsid w:val="00A50214"/>
    <w:rsid w:val="00A537F4"/>
    <w:rsid w:val="00A675B5"/>
    <w:rsid w:val="00A74FCB"/>
    <w:rsid w:val="00A80F43"/>
    <w:rsid w:val="00A824DA"/>
    <w:rsid w:val="00A85B29"/>
    <w:rsid w:val="00A91104"/>
    <w:rsid w:val="00A9218C"/>
    <w:rsid w:val="00AC0AAB"/>
    <w:rsid w:val="00AC7323"/>
    <w:rsid w:val="00AC7827"/>
    <w:rsid w:val="00AD5B46"/>
    <w:rsid w:val="00AD7C49"/>
    <w:rsid w:val="00AE06D8"/>
    <w:rsid w:val="00AF5931"/>
    <w:rsid w:val="00B05438"/>
    <w:rsid w:val="00B12481"/>
    <w:rsid w:val="00B23F65"/>
    <w:rsid w:val="00B254F1"/>
    <w:rsid w:val="00B255EE"/>
    <w:rsid w:val="00B32474"/>
    <w:rsid w:val="00B3559F"/>
    <w:rsid w:val="00B468AD"/>
    <w:rsid w:val="00B46EFE"/>
    <w:rsid w:val="00B56E65"/>
    <w:rsid w:val="00B67211"/>
    <w:rsid w:val="00B71436"/>
    <w:rsid w:val="00B72DD0"/>
    <w:rsid w:val="00B74A9C"/>
    <w:rsid w:val="00B75113"/>
    <w:rsid w:val="00B94A6A"/>
    <w:rsid w:val="00B96957"/>
    <w:rsid w:val="00B96998"/>
    <w:rsid w:val="00BC74DC"/>
    <w:rsid w:val="00BD6AC7"/>
    <w:rsid w:val="00BE0F24"/>
    <w:rsid w:val="00BE2EC9"/>
    <w:rsid w:val="00BE3265"/>
    <w:rsid w:val="00BF3B38"/>
    <w:rsid w:val="00C01B07"/>
    <w:rsid w:val="00C1306D"/>
    <w:rsid w:val="00C1442F"/>
    <w:rsid w:val="00C15381"/>
    <w:rsid w:val="00C2021D"/>
    <w:rsid w:val="00C23249"/>
    <w:rsid w:val="00C45FC5"/>
    <w:rsid w:val="00C46AB8"/>
    <w:rsid w:val="00C56E96"/>
    <w:rsid w:val="00C646E1"/>
    <w:rsid w:val="00C64BFD"/>
    <w:rsid w:val="00C64D48"/>
    <w:rsid w:val="00C66DE0"/>
    <w:rsid w:val="00C71130"/>
    <w:rsid w:val="00C74CD5"/>
    <w:rsid w:val="00C75823"/>
    <w:rsid w:val="00C7787A"/>
    <w:rsid w:val="00C83517"/>
    <w:rsid w:val="00C92484"/>
    <w:rsid w:val="00CA16D1"/>
    <w:rsid w:val="00CA17A0"/>
    <w:rsid w:val="00CA62C1"/>
    <w:rsid w:val="00CB4D69"/>
    <w:rsid w:val="00CC454A"/>
    <w:rsid w:val="00CD3571"/>
    <w:rsid w:val="00CD5C94"/>
    <w:rsid w:val="00CD6558"/>
    <w:rsid w:val="00CE376C"/>
    <w:rsid w:val="00CE6B09"/>
    <w:rsid w:val="00CF7A2F"/>
    <w:rsid w:val="00D20C3B"/>
    <w:rsid w:val="00D52E7D"/>
    <w:rsid w:val="00D56EDF"/>
    <w:rsid w:val="00D628C5"/>
    <w:rsid w:val="00D81853"/>
    <w:rsid w:val="00D91DD3"/>
    <w:rsid w:val="00D92EB1"/>
    <w:rsid w:val="00D948D7"/>
    <w:rsid w:val="00DA2A0F"/>
    <w:rsid w:val="00DC3B57"/>
    <w:rsid w:val="00DD597B"/>
    <w:rsid w:val="00E02047"/>
    <w:rsid w:val="00E10DEB"/>
    <w:rsid w:val="00E11160"/>
    <w:rsid w:val="00E22EAF"/>
    <w:rsid w:val="00E4338A"/>
    <w:rsid w:val="00E51B56"/>
    <w:rsid w:val="00E747A5"/>
    <w:rsid w:val="00E93890"/>
    <w:rsid w:val="00EA2EF6"/>
    <w:rsid w:val="00EA7ABD"/>
    <w:rsid w:val="00EB468C"/>
    <w:rsid w:val="00ED579C"/>
    <w:rsid w:val="00EE65A1"/>
    <w:rsid w:val="00EE75D8"/>
    <w:rsid w:val="00EF121A"/>
    <w:rsid w:val="00F12440"/>
    <w:rsid w:val="00F1372A"/>
    <w:rsid w:val="00F17584"/>
    <w:rsid w:val="00F22CE5"/>
    <w:rsid w:val="00F34B24"/>
    <w:rsid w:val="00F34E67"/>
    <w:rsid w:val="00F4574A"/>
    <w:rsid w:val="00F45833"/>
    <w:rsid w:val="00F4586D"/>
    <w:rsid w:val="00F72ECA"/>
    <w:rsid w:val="00FA1669"/>
    <w:rsid w:val="00FA5B19"/>
    <w:rsid w:val="00FB263F"/>
    <w:rsid w:val="00FB2849"/>
    <w:rsid w:val="00FB5C8E"/>
    <w:rsid w:val="00FB6C68"/>
    <w:rsid w:val="00FC13D9"/>
    <w:rsid w:val="00FC33E9"/>
    <w:rsid w:val="00FC4E90"/>
    <w:rsid w:val="00FD13BC"/>
    <w:rsid w:val="00FD3227"/>
    <w:rsid w:val="00FD5C33"/>
    <w:rsid w:val="00FD792F"/>
    <w:rsid w:val="00FE4697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EB7F3-7639-4243-95CA-190BC121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2" w:line="271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76" w:line="266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70" w:lineRule="auto"/>
      <w:ind w:left="37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 w:line="270" w:lineRule="auto"/>
      <w:ind w:left="37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CA1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3F65"/>
    <w:pPr>
      <w:spacing w:after="0" w:line="240" w:lineRule="auto"/>
      <w:ind w:left="720" w:right="0" w:firstLine="0"/>
      <w:contextualSpacing/>
      <w:jc w:val="left"/>
    </w:pPr>
    <w:rPr>
      <w:color w:val="auto"/>
      <w:szCs w:val="24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D48"/>
    <w:rPr>
      <w:rFonts w:ascii="Segoe UI" w:eastAsia="Times New Roman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CD6558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187F6-6EEB-4847-95A4-F0949657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2238</Words>
  <Characters>12759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Krištofić Brenčić</dc:creator>
  <cp:keywords/>
  <cp:lastModifiedBy>racunovodstvo</cp:lastModifiedBy>
  <cp:revision>2</cp:revision>
  <cp:lastPrinted>2026-03-26T14:17:00Z</cp:lastPrinted>
  <dcterms:created xsi:type="dcterms:W3CDTF">2026-07-27T07:50:00Z</dcterms:created>
  <dcterms:modified xsi:type="dcterms:W3CDTF">2026-07-27T07:50:00Z</dcterms:modified>
</cp:coreProperties>
</file>